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A52BA" w:rsidRPr="00E64785" w:rsidRDefault="00EA0E58" w:rsidP="00E6478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647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Технологическая карта урока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709"/>
        <w:gridCol w:w="4195"/>
        <w:gridCol w:w="6448"/>
      </w:tblGrid>
      <w:tr w:rsidR="00EA0E58" w:rsidRPr="00E64785" w:rsidTr="00EA0E58">
        <w:tc>
          <w:tcPr>
            <w:tcW w:w="4786" w:type="dxa"/>
          </w:tcPr>
          <w:p w:rsidR="00EA0E58" w:rsidRPr="00E64785" w:rsidRDefault="00EA0E58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ФИО учителя</w:t>
            </w:r>
          </w:p>
        </w:tc>
        <w:tc>
          <w:tcPr>
            <w:tcW w:w="10828" w:type="dxa"/>
            <w:gridSpan w:val="2"/>
          </w:tcPr>
          <w:p w:rsidR="00EA0E58" w:rsidRPr="00E64785" w:rsidRDefault="00EA0E58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Васильева Наталья Александровна </w:t>
            </w:r>
          </w:p>
        </w:tc>
      </w:tr>
      <w:tr w:rsidR="00EA0E58" w:rsidRPr="00E64785" w:rsidTr="00EA0E58">
        <w:tc>
          <w:tcPr>
            <w:tcW w:w="4786" w:type="dxa"/>
          </w:tcPr>
          <w:p w:rsidR="00EA0E58" w:rsidRPr="00E64785" w:rsidRDefault="00EA0E58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Класс </w:t>
            </w:r>
          </w:p>
        </w:tc>
        <w:tc>
          <w:tcPr>
            <w:tcW w:w="10828" w:type="dxa"/>
            <w:gridSpan w:val="2"/>
          </w:tcPr>
          <w:p w:rsidR="00EA0E58" w:rsidRPr="00E64785" w:rsidRDefault="00EA0E58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11 класс</w:t>
            </w:r>
          </w:p>
        </w:tc>
      </w:tr>
      <w:tr w:rsidR="00EA0E58" w:rsidRPr="00E64785" w:rsidTr="00EA0E58">
        <w:tc>
          <w:tcPr>
            <w:tcW w:w="4786" w:type="dxa"/>
          </w:tcPr>
          <w:p w:rsidR="00EA0E58" w:rsidRPr="00E64785" w:rsidRDefault="00EA0E58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УМК</w:t>
            </w:r>
          </w:p>
        </w:tc>
        <w:tc>
          <w:tcPr>
            <w:tcW w:w="10828" w:type="dxa"/>
            <w:gridSpan w:val="2"/>
          </w:tcPr>
          <w:p w:rsidR="00EA0E58" w:rsidRPr="00E64785" w:rsidRDefault="00651FD4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Физика. 11 класс: учеб</w:t>
            </w:r>
            <w:proofErr w:type="gramStart"/>
            <w:r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="007B2559"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</w:t>
            </w:r>
            <w:r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ля</w:t>
            </w:r>
            <w:proofErr w:type="gramEnd"/>
            <w:r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общеобразоват</w:t>
            </w:r>
            <w:proofErr w:type="spellEnd"/>
            <w:r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="007B2559"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организаций: базовый уровень/</w:t>
            </w:r>
            <w:proofErr w:type="spellStart"/>
            <w:r w:rsidR="007B2559"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Г.Я.Мякишев</w:t>
            </w:r>
            <w:proofErr w:type="spellEnd"/>
            <w:r w:rsidR="00EA0E58"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="007B2559"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Б.Б.</w:t>
            </w:r>
            <w:r w:rsidR="00EA0E58"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Буховцев</w:t>
            </w:r>
            <w:proofErr w:type="spellEnd"/>
            <w:r w:rsidR="007B2559"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="007B2559"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В.М.Чаругин</w:t>
            </w:r>
            <w:proofErr w:type="spellEnd"/>
            <w:r w:rsidR="007B2559"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; под ред. </w:t>
            </w:r>
            <w:proofErr w:type="spellStart"/>
            <w:r w:rsidR="007B2559"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Н.А.Парфентьевой</w:t>
            </w:r>
            <w:proofErr w:type="spellEnd"/>
            <w:r w:rsidR="007B2559"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– М.: Просвещение, 2020</w:t>
            </w:r>
          </w:p>
        </w:tc>
      </w:tr>
      <w:tr w:rsidR="00EA0E58" w:rsidRPr="00E64785" w:rsidTr="00EA0E58">
        <w:tc>
          <w:tcPr>
            <w:tcW w:w="4786" w:type="dxa"/>
          </w:tcPr>
          <w:p w:rsidR="00EA0E58" w:rsidRPr="00E64785" w:rsidRDefault="00EA0E58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Предмет </w:t>
            </w:r>
          </w:p>
        </w:tc>
        <w:tc>
          <w:tcPr>
            <w:tcW w:w="10828" w:type="dxa"/>
            <w:gridSpan w:val="2"/>
          </w:tcPr>
          <w:p w:rsidR="00EA0E58" w:rsidRPr="00E64785" w:rsidRDefault="00EA0E58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Физика </w:t>
            </w:r>
          </w:p>
        </w:tc>
      </w:tr>
      <w:tr w:rsidR="00EA0E58" w:rsidRPr="00E64785" w:rsidTr="00EA0E58">
        <w:tc>
          <w:tcPr>
            <w:tcW w:w="4786" w:type="dxa"/>
          </w:tcPr>
          <w:p w:rsidR="00EA0E58" w:rsidRPr="00E64785" w:rsidRDefault="00EA0E58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Тема урока</w:t>
            </w:r>
          </w:p>
        </w:tc>
        <w:tc>
          <w:tcPr>
            <w:tcW w:w="10828" w:type="dxa"/>
            <w:gridSpan w:val="2"/>
          </w:tcPr>
          <w:p w:rsidR="00EA0E58" w:rsidRPr="00E64785" w:rsidRDefault="00EA0E58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Лабораторная работа</w:t>
            </w:r>
            <w:r w:rsidR="003E7F1A"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№3</w:t>
            </w:r>
            <w:r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«Определение ускорения свободного падения при помощи маятника»</w:t>
            </w:r>
          </w:p>
        </w:tc>
      </w:tr>
      <w:tr w:rsidR="00EA0E58" w:rsidRPr="00E64785" w:rsidTr="00EA0E58">
        <w:tc>
          <w:tcPr>
            <w:tcW w:w="4786" w:type="dxa"/>
          </w:tcPr>
          <w:p w:rsidR="00EA0E58" w:rsidRPr="00E64785" w:rsidRDefault="00EA0E58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Тип урока</w:t>
            </w:r>
          </w:p>
        </w:tc>
        <w:tc>
          <w:tcPr>
            <w:tcW w:w="10828" w:type="dxa"/>
            <w:gridSpan w:val="2"/>
          </w:tcPr>
          <w:p w:rsidR="00EA0E58" w:rsidRPr="00E64785" w:rsidRDefault="00EA0E58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Урок </w:t>
            </w:r>
            <w:r w:rsidR="00EC437E"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закрепления знаний</w:t>
            </w:r>
            <w:r w:rsidR="00EC437E" w:rsidRPr="00E6478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EC437E" w:rsidRPr="00E647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и формирование умений и навыков</w:t>
            </w:r>
          </w:p>
        </w:tc>
      </w:tr>
      <w:tr w:rsidR="00EA0E58" w:rsidRPr="00E64785" w:rsidTr="00EA0E58">
        <w:tc>
          <w:tcPr>
            <w:tcW w:w="4786" w:type="dxa"/>
          </w:tcPr>
          <w:p w:rsidR="00EA0E58" w:rsidRPr="00E64785" w:rsidRDefault="00EA0E58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Место и роль урока в изучаемой теме</w:t>
            </w:r>
          </w:p>
        </w:tc>
        <w:tc>
          <w:tcPr>
            <w:tcW w:w="10828" w:type="dxa"/>
            <w:gridSpan w:val="2"/>
          </w:tcPr>
          <w:p w:rsidR="00EA0E58" w:rsidRPr="00E64785" w:rsidRDefault="003E7F1A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Раздел «Колебания и волны»</w:t>
            </w:r>
            <w:r w:rsidR="00B72E00"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, 3 урок</w:t>
            </w:r>
          </w:p>
        </w:tc>
      </w:tr>
      <w:tr w:rsidR="00EA0E58" w:rsidRPr="00E64785" w:rsidTr="00EA0E58">
        <w:tc>
          <w:tcPr>
            <w:tcW w:w="4786" w:type="dxa"/>
          </w:tcPr>
          <w:p w:rsidR="00EA0E58" w:rsidRPr="00E64785" w:rsidRDefault="00EA0E58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Цель урока</w:t>
            </w:r>
          </w:p>
        </w:tc>
        <w:tc>
          <w:tcPr>
            <w:tcW w:w="10828" w:type="dxa"/>
            <w:gridSpan w:val="2"/>
          </w:tcPr>
          <w:p w:rsidR="00EA0E58" w:rsidRPr="00E64785" w:rsidRDefault="003E7F1A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proofErr w:type="gramStart"/>
            <w:r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формирование</w:t>
            </w:r>
            <w:proofErr w:type="gramEnd"/>
            <w:r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умений </w:t>
            </w:r>
            <w:r w:rsidR="007B1023"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осуществления</w:t>
            </w:r>
            <w:r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новых способов действия по </w:t>
            </w:r>
            <w:r w:rsidR="007B1023"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нахождению</w:t>
            </w:r>
            <w:r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ускорения сво</w:t>
            </w:r>
            <w:r w:rsidR="00836846"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бодного падения в соответствии </w:t>
            </w:r>
            <w:r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 </w:t>
            </w:r>
            <w:r w:rsidR="007B1023"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установленной</w:t>
            </w:r>
            <w:r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экспериментальной задачей</w:t>
            </w:r>
          </w:p>
        </w:tc>
      </w:tr>
      <w:tr w:rsidR="00EA0E58" w:rsidRPr="00E64785" w:rsidTr="00EA0E58">
        <w:tc>
          <w:tcPr>
            <w:tcW w:w="4786" w:type="dxa"/>
          </w:tcPr>
          <w:p w:rsidR="00EA0E58" w:rsidRPr="00E64785" w:rsidRDefault="00EA0E58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Направление формирования функциональной грамотности</w:t>
            </w:r>
          </w:p>
        </w:tc>
        <w:tc>
          <w:tcPr>
            <w:tcW w:w="10828" w:type="dxa"/>
            <w:gridSpan w:val="2"/>
          </w:tcPr>
          <w:p w:rsidR="00EA0E58" w:rsidRPr="00E64785" w:rsidRDefault="003E7F1A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Методическая разработка урока по формированию естественнонаучной грамотности</w:t>
            </w:r>
          </w:p>
        </w:tc>
      </w:tr>
      <w:tr w:rsidR="00EA0E58" w:rsidRPr="00E64785" w:rsidTr="00EA0E58">
        <w:tc>
          <w:tcPr>
            <w:tcW w:w="4786" w:type="dxa"/>
          </w:tcPr>
          <w:p w:rsidR="00EA0E58" w:rsidRPr="00E64785" w:rsidRDefault="00EA0E58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Основные термины и понятия</w:t>
            </w:r>
          </w:p>
        </w:tc>
        <w:tc>
          <w:tcPr>
            <w:tcW w:w="10828" w:type="dxa"/>
            <w:gridSpan w:val="2"/>
          </w:tcPr>
          <w:p w:rsidR="00EA0E58" w:rsidRPr="00E64785" w:rsidRDefault="003E7F1A" w:rsidP="00E64785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Математический маятник. Амплитуда, период и частота колебаний. </w:t>
            </w:r>
            <w:r w:rsidR="007B2559" w:rsidRPr="00E64785">
              <w:rPr>
                <w:rFonts w:ascii="Times New Roman" w:hAnsi="Times New Roman" w:cs="Times New Roman"/>
                <w:sz w:val="24"/>
                <w:szCs w:val="24"/>
              </w:rPr>
              <w:t>Формула</w:t>
            </w: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 периода колебаний математического маятника.</w:t>
            </w:r>
          </w:p>
        </w:tc>
      </w:tr>
      <w:tr w:rsidR="00EA0E58" w:rsidRPr="00E64785" w:rsidTr="00EA0E58">
        <w:tc>
          <w:tcPr>
            <w:tcW w:w="4786" w:type="dxa"/>
          </w:tcPr>
          <w:p w:rsidR="00EA0E58" w:rsidRPr="00E64785" w:rsidRDefault="00EA0E58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Этапы урока</w:t>
            </w:r>
          </w:p>
        </w:tc>
        <w:tc>
          <w:tcPr>
            <w:tcW w:w="10828" w:type="dxa"/>
            <w:gridSpan w:val="2"/>
          </w:tcPr>
          <w:p w:rsidR="00EA0E58" w:rsidRPr="00E64785" w:rsidRDefault="00755D92" w:rsidP="00E64785">
            <w:pPr>
              <w:pStyle w:val="a7"/>
              <w:numPr>
                <w:ilvl w:val="0"/>
                <w:numId w:val="12"/>
              </w:numPr>
              <w:ind w:firstLine="709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Мотивационно-ориентировочный этап</w:t>
            </w:r>
          </w:p>
          <w:p w:rsidR="00755D92" w:rsidRPr="00E64785" w:rsidRDefault="00755D92" w:rsidP="00E64785">
            <w:pPr>
              <w:pStyle w:val="a7"/>
              <w:numPr>
                <w:ilvl w:val="0"/>
                <w:numId w:val="12"/>
              </w:numPr>
              <w:ind w:firstLine="709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Практический этап</w:t>
            </w:r>
          </w:p>
          <w:p w:rsidR="00755D92" w:rsidRPr="00E64785" w:rsidRDefault="00755D92" w:rsidP="00E64785">
            <w:pPr>
              <w:pStyle w:val="a7"/>
              <w:numPr>
                <w:ilvl w:val="0"/>
                <w:numId w:val="12"/>
              </w:numPr>
              <w:ind w:firstLine="709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Рефлексивно-оценочный этап</w:t>
            </w:r>
          </w:p>
        </w:tc>
      </w:tr>
      <w:tr w:rsidR="00755D92" w:rsidRPr="00E64785" w:rsidTr="00A024A5">
        <w:tc>
          <w:tcPr>
            <w:tcW w:w="4786" w:type="dxa"/>
            <w:vMerge w:val="restart"/>
          </w:tcPr>
          <w:p w:rsidR="00755D92" w:rsidRPr="00E64785" w:rsidRDefault="00755D92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Информационно-образовательная среда</w:t>
            </w:r>
          </w:p>
        </w:tc>
        <w:tc>
          <w:tcPr>
            <w:tcW w:w="4253" w:type="dxa"/>
          </w:tcPr>
          <w:p w:rsidR="00755D92" w:rsidRPr="00E64785" w:rsidRDefault="00755D92" w:rsidP="00E64785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Мультимедиа-ресурсы </w:t>
            </w:r>
          </w:p>
        </w:tc>
        <w:tc>
          <w:tcPr>
            <w:tcW w:w="6575" w:type="dxa"/>
          </w:tcPr>
          <w:p w:rsidR="00755D92" w:rsidRPr="00E64785" w:rsidRDefault="00D11496" w:rsidP="00E64785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Компьютер, проектор, экран</w:t>
            </w:r>
            <w:r w:rsidR="00AF1784"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755D92" w:rsidRPr="00E64785" w:rsidTr="00A024A5">
        <w:tc>
          <w:tcPr>
            <w:tcW w:w="4786" w:type="dxa"/>
            <w:vMerge/>
          </w:tcPr>
          <w:p w:rsidR="00755D92" w:rsidRPr="00E64785" w:rsidRDefault="00755D92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253" w:type="dxa"/>
          </w:tcPr>
          <w:p w:rsidR="00755D92" w:rsidRPr="00E64785" w:rsidRDefault="00755D92" w:rsidP="00BA2903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Страницы учебника/учебного пособия</w:t>
            </w:r>
          </w:p>
        </w:tc>
        <w:tc>
          <w:tcPr>
            <w:tcW w:w="6575" w:type="dxa"/>
          </w:tcPr>
          <w:p w:rsidR="00755D92" w:rsidRPr="00E64785" w:rsidRDefault="00B346FF" w:rsidP="00BA2903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Стр. 415,416</w:t>
            </w:r>
          </w:p>
        </w:tc>
      </w:tr>
      <w:tr w:rsidR="00755D92" w:rsidRPr="00E64785" w:rsidTr="00A024A5">
        <w:tc>
          <w:tcPr>
            <w:tcW w:w="4786" w:type="dxa"/>
            <w:vMerge/>
          </w:tcPr>
          <w:p w:rsidR="00755D92" w:rsidRPr="00E64785" w:rsidRDefault="00755D92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253" w:type="dxa"/>
          </w:tcPr>
          <w:p w:rsidR="00755D92" w:rsidRPr="00E64785" w:rsidRDefault="00755D92" w:rsidP="00BA2903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proofErr w:type="spellStart"/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Межпредметные</w:t>
            </w:r>
            <w:proofErr w:type="spellEnd"/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связи </w:t>
            </w:r>
          </w:p>
          <w:p w:rsidR="00755D92" w:rsidRPr="00E64785" w:rsidRDefault="00755D92" w:rsidP="00BA2903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(</w:t>
            </w:r>
            <w:proofErr w:type="gramStart"/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наименование</w:t>
            </w:r>
            <w:proofErr w:type="gramEnd"/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предмета и тема)</w:t>
            </w:r>
          </w:p>
        </w:tc>
        <w:tc>
          <w:tcPr>
            <w:tcW w:w="6575" w:type="dxa"/>
          </w:tcPr>
          <w:p w:rsidR="00755D92" w:rsidRPr="00E64785" w:rsidRDefault="00AF1784" w:rsidP="00BA2903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География</w:t>
            </w:r>
            <w:r w:rsidR="007C5EC1"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, тема «Географические</w:t>
            </w:r>
            <w:r w:rsidR="007B2559"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DD6990"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координаты</w:t>
            </w:r>
            <w:r w:rsidR="007B2559"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»</w:t>
            </w:r>
            <w:r w:rsidR="007C5EC1"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, «Тектоническое строение», «Природные ресурсы и условия»</w:t>
            </w:r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B1246F" w:rsidRPr="00E64785" w:rsidTr="00A024A5">
        <w:tc>
          <w:tcPr>
            <w:tcW w:w="4786" w:type="dxa"/>
            <w:vMerge/>
          </w:tcPr>
          <w:p w:rsidR="00B1246F" w:rsidRPr="00E64785" w:rsidRDefault="00B1246F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253" w:type="dxa"/>
          </w:tcPr>
          <w:p w:rsidR="00B1246F" w:rsidRPr="00E64785" w:rsidRDefault="00B1246F" w:rsidP="00BA2903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Информационный материал</w:t>
            </w:r>
          </w:p>
        </w:tc>
        <w:tc>
          <w:tcPr>
            <w:tcW w:w="6575" w:type="dxa"/>
          </w:tcPr>
          <w:p w:rsidR="00B1246F" w:rsidRPr="00E64785" w:rsidRDefault="00493DBD" w:rsidP="00BA2903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Требования безопасности для обучающихся во время проведения лабораторной работы</w:t>
            </w:r>
          </w:p>
        </w:tc>
      </w:tr>
      <w:tr w:rsidR="00B1246F" w:rsidRPr="00E64785" w:rsidTr="00A024A5">
        <w:tc>
          <w:tcPr>
            <w:tcW w:w="4786" w:type="dxa"/>
            <w:vMerge/>
          </w:tcPr>
          <w:p w:rsidR="00B1246F" w:rsidRPr="00E64785" w:rsidRDefault="00B1246F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253" w:type="dxa"/>
          </w:tcPr>
          <w:p w:rsidR="00B1246F" w:rsidRPr="00E64785" w:rsidRDefault="00B1246F" w:rsidP="00BA2903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Демонстрационный материал</w:t>
            </w:r>
          </w:p>
        </w:tc>
        <w:tc>
          <w:tcPr>
            <w:tcW w:w="6575" w:type="dxa"/>
          </w:tcPr>
          <w:p w:rsidR="00B1246F" w:rsidRPr="00E64785" w:rsidRDefault="00B1246F" w:rsidP="00BA2903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7B2559"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аятники </w:t>
            </w:r>
            <w:r w:rsidR="002032B6" w:rsidRPr="00E64785">
              <w:rPr>
                <w:rFonts w:ascii="Times New Roman" w:hAnsi="Times New Roman" w:cs="Times New Roman"/>
                <w:sz w:val="24"/>
                <w:szCs w:val="24"/>
              </w:rPr>
              <w:t>разной массы</w:t>
            </w:r>
          </w:p>
        </w:tc>
      </w:tr>
      <w:tr w:rsidR="00B1246F" w:rsidRPr="00E64785" w:rsidTr="00A024A5">
        <w:tc>
          <w:tcPr>
            <w:tcW w:w="4786" w:type="dxa"/>
            <w:vMerge/>
          </w:tcPr>
          <w:p w:rsidR="00B1246F" w:rsidRPr="00E64785" w:rsidRDefault="00B1246F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253" w:type="dxa"/>
          </w:tcPr>
          <w:p w:rsidR="00B1246F" w:rsidRPr="00E64785" w:rsidRDefault="00B1246F" w:rsidP="00BA2903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Диагностический материал</w:t>
            </w:r>
          </w:p>
        </w:tc>
        <w:tc>
          <w:tcPr>
            <w:tcW w:w="6575" w:type="dxa"/>
          </w:tcPr>
          <w:p w:rsidR="00B1246F" w:rsidRPr="00E64785" w:rsidRDefault="00B1246F" w:rsidP="00BA2903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Приложение 2. </w:t>
            </w:r>
          </w:p>
        </w:tc>
      </w:tr>
      <w:tr w:rsidR="00B1246F" w:rsidRPr="00E64785" w:rsidTr="00A024A5">
        <w:tc>
          <w:tcPr>
            <w:tcW w:w="4786" w:type="dxa"/>
            <w:vMerge w:val="restart"/>
          </w:tcPr>
          <w:p w:rsidR="00B1246F" w:rsidRPr="00E64785" w:rsidRDefault="00B1246F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Планируемые результаты</w:t>
            </w:r>
          </w:p>
        </w:tc>
        <w:tc>
          <w:tcPr>
            <w:tcW w:w="4253" w:type="dxa"/>
          </w:tcPr>
          <w:p w:rsidR="00B1246F" w:rsidRPr="00E64785" w:rsidRDefault="00B1246F" w:rsidP="00BA2903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Предметные </w:t>
            </w:r>
          </w:p>
        </w:tc>
        <w:tc>
          <w:tcPr>
            <w:tcW w:w="6575" w:type="dxa"/>
          </w:tcPr>
          <w:p w:rsidR="00B1246F" w:rsidRPr="00E64785" w:rsidRDefault="00B1246F" w:rsidP="00BA2903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Умение </w:t>
            </w:r>
            <w:r w:rsidR="007C5EC1"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применя</w:t>
            </w:r>
            <w:r w:rsidR="007B2559"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ть</w:t>
            </w:r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формулу периода колебаний математического маятника</w:t>
            </w:r>
            <w:r w:rsidR="00740AAD"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740AAD" w:rsidRPr="00E64785">
              <w:rPr>
                <w:rFonts w:ascii="Times New Roman" w:hAnsi="Times New Roman" w:cs="Times New Roman"/>
                <w:sz w:val="24"/>
                <w:szCs w:val="24"/>
              </w:rPr>
              <w:t>для вычисления ускорения свободного падения</w:t>
            </w:r>
          </w:p>
        </w:tc>
      </w:tr>
      <w:tr w:rsidR="00B1246F" w:rsidRPr="00E64785" w:rsidTr="00A024A5">
        <w:tc>
          <w:tcPr>
            <w:tcW w:w="4786" w:type="dxa"/>
            <w:vMerge/>
          </w:tcPr>
          <w:p w:rsidR="00B1246F" w:rsidRPr="00E64785" w:rsidRDefault="00B1246F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253" w:type="dxa"/>
          </w:tcPr>
          <w:p w:rsidR="00B1246F" w:rsidRPr="00E64785" w:rsidRDefault="00B1246F" w:rsidP="00BA2903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proofErr w:type="spellStart"/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Метапредметные</w:t>
            </w:r>
            <w:proofErr w:type="spellEnd"/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6575" w:type="dxa"/>
          </w:tcPr>
          <w:p w:rsidR="00740AAD" w:rsidRPr="00E64785" w:rsidRDefault="00BF0D68" w:rsidP="00BA29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Формирование</w:t>
            </w:r>
            <w:r w:rsidR="00740AAD"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 познавательных интересов, направленных на развитие практических умений работы с физическим </w:t>
            </w:r>
            <w:r w:rsidR="00740AAD" w:rsidRPr="00E647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оборудованием;</w:t>
            </w: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40AAD" w:rsidRPr="00E64785">
              <w:rPr>
                <w:rFonts w:ascii="Times New Roman" w:hAnsi="Times New Roman" w:cs="Times New Roman"/>
                <w:sz w:val="24"/>
                <w:szCs w:val="24"/>
              </w:rPr>
              <w:t>умение преобразовывать одну форму представления данных в другую</w:t>
            </w:r>
          </w:p>
        </w:tc>
      </w:tr>
      <w:tr w:rsidR="00B1246F" w:rsidRPr="00E64785" w:rsidTr="00A024A5">
        <w:tc>
          <w:tcPr>
            <w:tcW w:w="4786" w:type="dxa"/>
            <w:vMerge/>
          </w:tcPr>
          <w:p w:rsidR="00B1246F" w:rsidRPr="00E64785" w:rsidRDefault="00B1246F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253" w:type="dxa"/>
          </w:tcPr>
          <w:p w:rsidR="00B1246F" w:rsidRPr="00E64785" w:rsidRDefault="00B1246F" w:rsidP="00E64785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Личностные </w:t>
            </w:r>
          </w:p>
        </w:tc>
        <w:tc>
          <w:tcPr>
            <w:tcW w:w="6575" w:type="dxa"/>
          </w:tcPr>
          <w:p w:rsidR="00B1246F" w:rsidRPr="00E64785" w:rsidRDefault="008E7D35" w:rsidP="00BA2903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E64785">
              <w:rPr>
                <w:rFonts w:ascii="Times New Roman" w:hAnsi="Times New Roman"/>
                <w:sz w:val="24"/>
                <w:szCs w:val="24"/>
              </w:rPr>
              <w:t xml:space="preserve">Развитие мотивов учебной деятельности и формирование личностного смысла учения. </w:t>
            </w:r>
            <w:r w:rsidR="00740AAD" w:rsidRPr="00E647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Доброжелательное отношение к одноклассникам, учителю, их мнению; готовность и способность вести с ними диалог </w:t>
            </w:r>
          </w:p>
        </w:tc>
      </w:tr>
    </w:tbl>
    <w:p w:rsidR="00B1246F" w:rsidRPr="00E64785" w:rsidRDefault="00B1246F" w:rsidP="00E64785">
      <w:pPr>
        <w:spacing w:after="0" w:line="240" w:lineRule="auto"/>
        <w:ind w:firstLine="709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073"/>
        <w:gridCol w:w="3061"/>
        <w:gridCol w:w="3068"/>
        <w:gridCol w:w="3074"/>
        <w:gridCol w:w="3076"/>
      </w:tblGrid>
      <w:tr w:rsidR="00B1246F" w:rsidRPr="00E64785" w:rsidTr="00DD0ECF">
        <w:tc>
          <w:tcPr>
            <w:tcW w:w="3122" w:type="dxa"/>
            <w:vMerge w:val="restart"/>
          </w:tcPr>
          <w:p w:rsidR="00B1246F" w:rsidRPr="00E64785" w:rsidRDefault="00B1246F" w:rsidP="00BA2903">
            <w:pPr>
              <w:jc w:val="center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Предметные знания, предметные действия</w:t>
            </w:r>
          </w:p>
        </w:tc>
        <w:tc>
          <w:tcPr>
            <w:tcW w:w="12492" w:type="dxa"/>
            <w:gridSpan w:val="4"/>
          </w:tcPr>
          <w:p w:rsidR="00B1246F" w:rsidRPr="00E64785" w:rsidRDefault="00B1246F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Формируемые УУД, компоненты функциональной грамотности</w:t>
            </w:r>
          </w:p>
        </w:tc>
      </w:tr>
      <w:tr w:rsidR="00B1246F" w:rsidRPr="00E64785" w:rsidTr="00B1246F">
        <w:tc>
          <w:tcPr>
            <w:tcW w:w="3122" w:type="dxa"/>
            <w:vMerge/>
          </w:tcPr>
          <w:p w:rsidR="00B1246F" w:rsidRPr="00E64785" w:rsidRDefault="00B1246F" w:rsidP="00E64785">
            <w:pPr>
              <w:ind w:firstLine="709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3123" w:type="dxa"/>
          </w:tcPr>
          <w:p w:rsidR="00B1246F" w:rsidRPr="00E64785" w:rsidRDefault="00B1246F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proofErr w:type="gramStart"/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регулятивные</w:t>
            </w:r>
            <w:proofErr w:type="gramEnd"/>
          </w:p>
        </w:tc>
        <w:tc>
          <w:tcPr>
            <w:tcW w:w="3123" w:type="dxa"/>
          </w:tcPr>
          <w:p w:rsidR="00B1246F" w:rsidRPr="00E64785" w:rsidRDefault="00B1246F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proofErr w:type="gramStart"/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познавательные</w:t>
            </w:r>
            <w:proofErr w:type="gramEnd"/>
          </w:p>
        </w:tc>
        <w:tc>
          <w:tcPr>
            <w:tcW w:w="3123" w:type="dxa"/>
          </w:tcPr>
          <w:p w:rsidR="00B1246F" w:rsidRPr="00E64785" w:rsidRDefault="00B1246F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proofErr w:type="gramStart"/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коммуникативные</w:t>
            </w:r>
            <w:proofErr w:type="gramEnd"/>
          </w:p>
        </w:tc>
        <w:tc>
          <w:tcPr>
            <w:tcW w:w="3123" w:type="dxa"/>
          </w:tcPr>
          <w:p w:rsidR="00B1246F" w:rsidRPr="00E64785" w:rsidRDefault="00B1246F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proofErr w:type="gramStart"/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личностные</w:t>
            </w:r>
            <w:proofErr w:type="gramEnd"/>
          </w:p>
        </w:tc>
      </w:tr>
      <w:tr w:rsidR="00B1246F" w:rsidRPr="00E64785" w:rsidTr="00B1246F">
        <w:tc>
          <w:tcPr>
            <w:tcW w:w="3122" w:type="dxa"/>
          </w:tcPr>
          <w:p w:rsidR="00D11496" w:rsidRPr="00E64785" w:rsidRDefault="00D11496" w:rsidP="00BA2903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E64785">
              <w:rPr>
                <w:rFonts w:ascii="Times New Roman" w:hAnsi="Times New Roman"/>
                <w:b/>
                <w:sz w:val="24"/>
                <w:szCs w:val="24"/>
              </w:rPr>
              <w:t>знание</w:t>
            </w:r>
            <w:proofErr w:type="gramEnd"/>
            <w:r w:rsidRPr="00E64785">
              <w:rPr>
                <w:rFonts w:ascii="Times New Roman" w:hAnsi="Times New Roman"/>
                <w:b/>
                <w:sz w:val="24"/>
                <w:szCs w:val="24"/>
              </w:rPr>
              <w:t xml:space="preserve">: </w:t>
            </w:r>
            <w:r w:rsidRPr="00E6478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знать </w:t>
            </w:r>
            <w:r w:rsidRPr="00E6478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формулу периода колебаний математического маятника </w:t>
            </w:r>
            <w:r w:rsidRPr="00E64785">
              <w:rPr>
                <w:rFonts w:ascii="Times New Roman" w:hAnsi="Times New Roman"/>
                <w:sz w:val="24"/>
                <w:szCs w:val="24"/>
              </w:rPr>
              <w:t xml:space="preserve">для вычисления ускорения свободного падения; </w:t>
            </w:r>
          </w:p>
          <w:p w:rsidR="00D11496" w:rsidRPr="00E64785" w:rsidRDefault="00D11496" w:rsidP="00BA290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E64785">
              <w:rPr>
                <w:rFonts w:ascii="Times New Roman" w:hAnsi="Times New Roman" w:cs="Times New Roman"/>
                <w:b/>
                <w:sz w:val="24"/>
                <w:szCs w:val="24"/>
              </w:rPr>
              <w:t>понимание</w:t>
            </w:r>
            <w:proofErr w:type="gramEnd"/>
            <w:r w:rsidRPr="00E64785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 обосновывать своё мнение; делать выводы;</w:t>
            </w:r>
          </w:p>
          <w:p w:rsidR="00D11496" w:rsidRPr="00E64785" w:rsidRDefault="00D11496" w:rsidP="00BA2903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E64785">
              <w:rPr>
                <w:rFonts w:ascii="Times New Roman" w:hAnsi="Times New Roman"/>
                <w:b/>
                <w:sz w:val="24"/>
                <w:szCs w:val="24"/>
              </w:rPr>
              <w:t>применение</w:t>
            </w:r>
            <w:proofErr w:type="gramEnd"/>
            <w:r w:rsidRPr="00E64785">
              <w:rPr>
                <w:rFonts w:ascii="Times New Roman" w:hAnsi="Times New Roman"/>
                <w:b/>
                <w:sz w:val="24"/>
                <w:szCs w:val="24"/>
              </w:rPr>
              <w:t>:</w:t>
            </w:r>
            <w:r w:rsidRPr="00E64785">
              <w:rPr>
                <w:rFonts w:ascii="Times New Roman" w:hAnsi="Times New Roman"/>
                <w:sz w:val="24"/>
                <w:szCs w:val="24"/>
              </w:rPr>
              <w:t xml:space="preserve"> уметь отбирать нуж</w:t>
            </w:r>
            <w:r w:rsidR="003F35C1">
              <w:rPr>
                <w:rFonts w:ascii="Times New Roman" w:hAnsi="Times New Roman"/>
                <w:sz w:val="24"/>
                <w:szCs w:val="24"/>
              </w:rPr>
              <w:t xml:space="preserve">ную информацию при составлении </w:t>
            </w:r>
            <w:r w:rsidRPr="00E64785">
              <w:rPr>
                <w:rFonts w:ascii="Times New Roman" w:hAnsi="Times New Roman"/>
                <w:sz w:val="24"/>
                <w:szCs w:val="24"/>
              </w:rPr>
              <w:t>таблицы;</w:t>
            </w:r>
          </w:p>
          <w:p w:rsidR="00D11496" w:rsidRPr="00E64785" w:rsidRDefault="00D11496" w:rsidP="00BA2903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E64785">
              <w:rPr>
                <w:rFonts w:ascii="Times New Roman" w:hAnsi="Times New Roman"/>
                <w:b/>
                <w:sz w:val="24"/>
                <w:szCs w:val="24"/>
              </w:rPr>
              <w:t>анализ</w:t>
            </w:r>
            <w:proofErr w:type="gramEnd"/>
            <w:r w:rsidRPr="00E64785">
              <w:rPr>
                <w:rFonts w:ascii="Times New Roman" w:hAnsi="Times New Roman"/>
                <w:b/>
                <w:sz w:val="24"/>
                <w:szCs w:val="24"/>
              </w:rPr>
              <w:t>:</w:t>
            </w:r>
            <w:r w:rsidRPr="00E64785">
              <w:rPr>
                <w:rFonts w:ascii="Times New Roman" w:hAnsi="Times New Roman"/>
                <w:sz w:val="24"/>
                <w:szCs w:val="24"/>
              </w:rPr>
              <w:t xml:space="preserve"> анализировать информацию, совершенствовать </w:t>
            </w:r>
            <w:r w:rsidR="00BF0D68" w:rsidRPr="00E64785">
              <w:rPr>
                <w:rFonts w:ascii="Times New Roman" w:hAnsi="Times New Roman"/>
                <w:sz w:val="24"/>
                <w:szCs w:val="24"/>
              </w:rPr>
              <w:t>речь</w:t>
            </w:r>
            <w:r w:rsidRPr="00E64785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11496" w:rsidRPr="00E64785" w:rsidRDefault="00D11496" w:rsidP="00BA2903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E64785">
              <w:rPr>
                <w:rFonts w:ascii="Times New Roman" w:hAnsi="Times New Roman"/>
                <w:b/>
                <w:sz w:val="24"/>
                <w:szCs w:val="24"/>
              </w:rPr>
              <w:t>оценка</w:t>
            </w:r>
            <w:proofErr w:type="gramEnd"/>
            <w:r w:rsidRPr="00E64785">
              <w:rPr>
                <w:rFonts w:ascii="Times New Roman" w:hAnsi="Times New Roman"/>
                <w:sz w:val="24"/>
                <w:szCs w:val="24"/>
              </w:rPr>
              <w:t>: проводить самооценку по предложенным заданиям.</w:t>
            </w:r>
          </w:p>
        </w:tc>
        <w:tc>
          <w:tcPr>
            <w:tcW w:w="3123" w:type="dxa"/>
          </w:tcPr>
          <w:p w:rsidR="00B1246F" w:rsidRPr="00E64785" w:rsidRDefault="00740AAD" w:rsidP="00BA2903">
            <w:pP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Умение составлять план проведения исследования, </w:t>
            </w:r>
            <w:r w:rsidR="008B1207"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выявлять затруднения при решении учебной задачи, описывать и корректировать свой опыт  </w:t>
            </w:r>
          </w:p>
          <w:p w:rsidR="008E7D35" w:rsidRPr="00E64785" w:rsidRDefault="008E7D35" w:rsidP="00BA2903">
            <w:pP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</w:p>
          <w:p w:rsidR="008E7D35" w:rsidRPr="00E64785" w:rsidRDefault="008E7D35" w:rsidP="00BA2903">
            <w:pPr>
              <w:pStyle w:val="a8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3123" w:type="dxa"/>
          </w:tcPr>
          <w:p w:rsidR="00B1246F" w:rsidRPr="00E64785" w:rsidRDefault="008B1207" w:rsidP="00BA2903">
            <w:pP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Распознавать и формулировать цель данного исследования, строить логические цепи рассуждений, преобразовывать одну форму представления данных в другую</w:t>
            </w:r>
          </w:p>
        </w:tc>
        <w:tc>
          <w:tcPr>
            <w:tcW w:w="3123" w:type="dxa"/>
          </w:tcPr>
          <w:p w:rsidR="00B1246F" w:rsidRPr="00E64785" w:rsidRDefault="008B1207" w:rsidP="00BA2903">
            <w:pP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организовывать учебное сотрудничество и совместную деятельность с учителем и одноклассниками; работать индивидуально и в группе: находить общее решение и разрешать конфликты на основе согласования позиций и учета интересов</w:t>
            </w:r>
          </w:p>
        </w:tc>
        <w:tc>
          <w:tcPr>
            <w:tcW w:w="3123" w:type="dxa"/>
          </w:tcPr>
          <w:p w:rsidR="002E65E3" w:rsidRPr="00E64785" w:rsidRDefault="002E65E3" w:rsidP="00BA2903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Осознанное и уважительное отношение к другому человеку, его мнению; готовность и способность вести диалог с другими людьми и достигать в нём взаимопонимания.</w:t>
            </w:r>
          </w:p>
          <w:p w:rsidR="00B1246F" w:rsidRPr="00E64785" w:rsidRDefault="00B1246F" w:rsidP="00BA2903">
            <w:pP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</w:p>
        </w:tc>
      </w:tr>
    </w:tbl>
    <w:p w:rsidR="00BF0D68" w:rsidRDefault="00BF0D68" w:rsidP="00E64785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</w:pPr>
    </w:p>
    <w:p w:rsidR="00BA2903" w:rsidRDefault="00BA2903" w:rsidP="00E64785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</w:pPr>
    </w:p>
    <w:p w:rsidR="00BA2903" w:rsidRDefault="00BA2903" w:rsidP="00E64785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</w:pPr>
    </w:p>
    <w:p w:rsidR="00BA2903" w:rsidRDefault="00BA2903" w:rsidP="00E64785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</w:pPr>
    </w:p>
    <w:p w:rsidR="00BA2903" w:rsidRDefault="00BA2903" w:rsidP="00E64785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</w:pPr>
    </w:p>
    <w:p w:rsidR="00BA2903" w:rsidRDefault="00BA2903" w:rsidP="00E64785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</w:pPr>
    </w:p>
    <w:p w:rsidR="00BA2903" w:rsidRDefault="00BA2903" w:rsidP="00E64785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</w:pPr>
    </w:p>
    <w:p w:rsidR="00BA2903" w:rsidRPr="00E64785" w:rsidRDefault="00BA2903" w:rsidP="00E64785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</w:pPr>
    </w:p>
    <w:p w:rsidR="00B1246F" w:rsidRPr="00E64785" w:rsidRDefault="002E65E3" w:rsidP="00E6478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</w:pPr>
      <w:r w:rsidRPr="00E64785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lastRenderedPageBreak/>
        <w:t>Ход урока</w:t>
      </w:r>
    </w:p>
    <w:tbl>
      <w:tblPr>
        <w:tblStyle w:val="a6"/>
        <w:tblW w:w="0" w:type="auto"/>
        <w:tblLayout w:type="fixed"/>
        <w:tblLook w:val="04A0" w:firstRow="1" w:lastRow="0" w:firstColumn="1" w:lastColumn="0" w:noHBand="0" w:noVBand="1"/>
      </w:tblPr>
      <w:tblGrid>
        <w:gridCol w:w="338"/>
        <w:gridCol w:w="1471"/>
        <w:gridCol w:w="2127"/>
        <w:gridCol w:w="1701"/>
        <w:gridCol w:w="1559"/>
        <w:gridCol w:w="2665"/>
        <w:gridCol w:w="1729"/>
        <w:gridCol w:w="1559"/>
        <w:gridCol w:w="2465"/>
      </w:tblGrid>
      <w:tr w:rsidR="00E94C35" w:rsidRPr="00E64785" w:rsidTr="0062779B">
        <w:tc>
          <w:tcPr>
            <w:tcW w:w="338" w:type="dxa"/>
          </w:tcPr>
          <w:p w:rsidR="002E65E3" w:rsidRPr="00E64785" w:rsidRDefault="002E65E3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</w:tcPr>
          <w:p w:rsidR="002E65E3" w:rsidRPr="00E64785" w:rsidRDefault="002E65E3" w:rsidP="00BA290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  <w:t>Название</w:t>
            </w:r>
          </w:p>
          <w:p w:rsidR="002E65E3" w:rsidRPr="00E64785" w:rsidRDefault="002E65E3" w:rsidP="00BA290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E64785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  <w:t>этапа</w:t>
            </w:r>
            <w:proofErr w:type="gramEnd"/>
            <w:r w:rsidRPr="00E64785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  <w:t xml:space="preserve"> урока</w:t>
            </w:r>
          </w:p>
        </w:tc>
        <w:tc>
          <w:tcPr>
            <w:tcW w:w="2127" w:type="dxa"/>
          </w:tcPr>
          <w:p w:rsidR="002E65E3" w:rsidRPr="00E64785" w:rsidRDefault="002E65E3" w:rsidP="00BA290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  <w:t>Задача, которая должна быть решена (в рамках достижения планируемых результатов урока)</w:t>
            </w:r>
          </w:p>
        </w:tc>
        <w:tc>
          <w:tcPr>
            <w:tcW w:w="1701" w:type="dxa"/>
          </w:tcPr>
          <w:p w:rsidR="002E65E3" w:rsidRPr="00E64785" w:rsidRDefault="002E65E3" w:rsidP="00BA290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  <w:t>Формы организации деятельности учащихся</w:t>
            </w:r>
          </w:p>
        </w:tc>
        <w:tc>
          <w:tcPr>
            <w:tcW w:w="1559" w:type="dxa"/>
          </w:tcPr>
          <w:p w:rsidR="002E65E3" w:rsidRPr="00E64785" w:rsidRDefault="002E65E3" w:rsidP="00BA290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  <w:t>Средства обучения</w:t>
            </w:r>
          </w:p>
        </w:tc>
        <w:tc>
          <w:tcPr>
            <w:tcW w:w="2665" w:type="dxa"/>
          </w:tcPr>
          <w:p w:rsidR="002E65E3" w:rsidRPr="00E64785" w:rsidRDefault="002E65E3" w:rsidP="00BA290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  <w:t>Действия учителя по организации деятельности учащихся</w:t>
            </w:r>
          </w:p>
        </w:tc>
        <w:tc>
          <w:tcPr>
            <w:tcW w:w="1729" w:type="dxa"/>
          </w:tcPr>
          <w:p w:rsidR="002E65E3" w:rsidRPr="00E64785" w:rsidRDefault="002E65E3" w:rsidP="00BA290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  <w:t>Действия учащихся (предметные, познавательные, регулятивные)</w:t>
            </w:r>
          </w:p>
        </w:tc>
        <w:tc>
          <w:tcPr>
            <w:tcW w:w="1559" w:type="dxa"/>
          </w:tcPr>
          <w:p w:rsidR="002E65E3" w:rsidRPr="00E64785" w:rsidRDefault="002E65E3" w:rsidP="00BA290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  <w:t>Результат взаимодействия учителя и учащихся по достижению планируемых результатов урока</w:t>
            </w:r>
          </w:p>
        </w:tc>
        <w:tc>
          <w:tcPr>
            <w:tcW w:w="2465" w:type="dxa"/>
          </w:tcPr>
          <w:p w:rsidR="002E65E3" w:rsidRPr="00E64785" w:rsidRDefault="002E65E3" w:rsidP="00BA290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  <w:t>Диагностика достижения планируемых результатов урока</w:t>
            </w:r>
          </w:p>
        </w:tc>
      </w:tr>
      <w:tr w:rsidR="00500F6E" w:rsidRPr="00E64785" w:rsidTr="0062779B">
        <w:tc>
          <w:tcPr>
            <w:tcW w:w="338" w:type="dxa"/>
            <w:vMerge w:val="restart"/>
          </w:tcPr>
          <w:p w:rsidR="00500F6E" w:rsidRPr="00E64785" w:rsidRDefault="00500F6E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1" w:type="dxa"/>
            <w:vMerge w:val="restart"/>
          </w:tcPr>
          <w:p w:rsidR="00500F6E" w:rsidRPr="00E64785" w:rsidRDefault="00500F6E" w:rsidP="00BA2903">
            <w:pPr>
              <w:ind w:hanging="54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Мотивационно-ориентировочный этап</w:t>
            </w:r>
          </w:p>
        </w:tc>
        <w:tc>
          <w:tcPr>
            <w:tcW w:w="2127" w:type="dxa"/>
          </w:tcPr>
          <w:p w:rsidR="00500F6E" w:rsidRPr="00E64785" w:rsidRDefault="00500F6E" w:rsidP="00BA2903">
            <w:pPr>
              <w:pStyle w:val="a7"/>
              <w:numPr>
                <w:ilvl w:val="0"/>
                <w:numId w:val="18"/>
              </w:numPr>
              <w:tabs>
                <w:tab w:val="left" w:pos="282"/>
              </w:tabs>
              <w:ind w:left="141" w:hanging="54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Психологическая подготовка </w:t>
            </w:r>
            <w:r w:rsidR="0050615F"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об</w:t>
            </w:r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уча</w:t>
            </w:r>
            <w:r w:rsidR="0050615F"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ю</w:t>
            </w:r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щихся к беседе</w:t>
            </w:r>
          </w:p>
        </w:tc>
        <w:tc>
          <w:tcPr>
            <w:tcW w:w="1701" w:type="dxa"/>
          </w:tcPr>
          <w:p w:rsidR="00500F6E" w:rsidRPr="00E64785" w:rsidRDefault="00500F6E" w:rsidP="00BA2903">
            <w:pPr>
              <w:ind w:hanging="54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Беседа </w:t>
            </w:r>
          </w:p>
          <w:p w:rsidR="00500F6E" w:rsidRPr="00E64785" w:rsidRDefault="00500F6E" w:rsidP="00BA2903">
            <w:pPr>
              <w:ind w:hanging="54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500F6E" w:rsidRPr="00E64785" w:rsidRDefault="00A07AEA" w:rsidP="00BA2903">
            <w:pPr>
              <w:ind w:hanging="54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Слайд № 1 </w:t>
            </w:r>
            <w:r w:rsidR="00500F6E"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презентации</w:t>
            </w:r>
          </w:p>
          <w:p w:rsidR="00A07AEA" w:rsidRPr="00E64785" w:rsidRDefault="003F35C1" w:rsidP="00BA2903">
            <w:pPr>
              <w:ind w:hanging="54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(</w:t>
            </w:r>
            <w:proofErr w:type="gramStart"/>
            <w: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приложение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 №3</w:t>
            </w:r>
            <w:r w:rsidR="00A07AEA"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)</w:t>
            </w:r>
          </w:p>
          <w:p w:rsidR="00500F6E" w:rsidRPr="00E64785" w:rsidRDefault="00500F6E" w:rsidP="00BA2903">
            <w:pPr>
              <w:ind w:hanging="54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665" w:type="dxa"/>
          </w:tcPr>
          <w:p w:rsidR="00500F6E" w:rsidRPr="00E64785" w:rsidRDefault="00500F6E" w:rsidP="00BA2903">
            <w:pPr>
              <w:ind w:hanging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Создает благоприятный настрой</w:t>
            </w:r>
            <w:r w:rsidR="00A036C2"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, используя высказывание Эрика </w:t>
            </w:r>
            <w:proofErr w:type="spellStart"/>
            <w:r w:rsidR="00A036C2" w:rsidRPr="00E64785">
              <w:rPr>
                <w:rFonts w:ascii="Times New Roman" w:hAnsi="Times New Roman" w:cs="Times New Roman"/>
                <w:sz w:val="24"/>
                <w:szCs w:val="24"/>
              </w:rPr>
              <w:t>Роджерса</w:t>
            </w:r>
            <w:proofErr w:type="spellEnd"/>
            <w:r w:rsidR="00A036C2" w:rsidRPr="00E64785">
              <w:rPr>
                <w:rFonts w:ascii="Times New Roman" w:hAnsi="Times New Roman" w:cs="Times New Roman"/>
                <w:sz w:val="24"/>
                <w:szCs w:val="24"/>
              </w:rPr>
              <w:t>: «Если все свободно падающие тела движутся одинаково, то это движение само по себе заслуживает детального исследования»</w:t>
            </w:r>
          </w:p>
        </w:tc>
        <w:tc>
          <w:tcPr>
            <w:tcW w:w="1729" w:type="dxa"/>
          </w:tcPr>
          <w:p w:rsidR="00500F6E" w:rsidRPr="00E64785" w:rsidRDefault="00500F6E" w:rsidP="00BA2903">
            <w:pPr>
              <w:ind w:hanging="54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Настраиваются на работу</w:t>
            </w:r>
            <w:r w:rsidR="00A036C2"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, обсуждают высказывание, выстраивают логические рассуждения</w:t>
            </w:r>
          </w:p>
          <w:p w:rsidR="00500F6E" w:rsidRPr="00E64785" w:rsidRDefault="00500F6E" w:rsidP="00BA2903">
            <w:pPr>
              <w:ind w:hanging="54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500F6E" w:rsidRPr="00E64785" w:rsidRDefault="00A07AEA" w:rsidP="00BA2903">
            <w:pPr>
              <w:ind w:hanging="54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Умение настраиваться на занятие</w:t>
            </w:r>
          </w:p>
        </w:tc>
        <w:tc>
          <w:tcPr>
            <w:tcW w:w="2465" w:type="dxa"/>
          </w:tcPr>
          <w:p w:rsidR="00500F6E" w:rsidRPr="00E64785" w:rsidRDefault="00A07AEA" w:rsidP="00BA2903">
            <w:pPr>
              <w:ind w:hanging="54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Обучающиеся логически выстраивают </w:t>
            </w:r>
            <w:r w:rsidR="007C5EC1"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рассуждения</w:t>
            </w:r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,</w:t>
            </w:r>
            <w:r w:rsidR="007C5EC1"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 взаимодействуют друг с другом и учителем</w:t>
            </w:r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500F6E" w:rsidRPr="00E64785" w:rsidTr="0062779B">
        <w:tc>
          <w:tcPr>
            <w:tcW w:w="338" w:type="dxa"/>
            <w:vMerge/>
            <w:tcBorders>
              <w:bottom w:val="single" w:sz="4" w:space="0" w:color="auto"/>
            </w:tcBorders>
          </w:tcPr>
          <w:p w:rsidR="00500F6E" w:rsidRPr="00E64785" w:rsidRDefault="00500F6E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bottom w:val="single" w:sz="4" w:space="0" w:color="auto"/>
            </w:tcBorders>
          </w:tcPr>
          <w:p w:rsidR="00500F6E" w:rsidRPr="00E64785" w:rsidRDefault="00500F6E" w:rsidP="00BA2903">
            <w:pPr>
              <w:ind w:hanging="54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bottom w:val="single" w:sz="4" w:space="0" w:color="auto"/>
            </w:tcBorders>
          </w:tcPr>
          <w:p w:rsidR="00500F6E" w:rsidRPr="00E64785" w:rsidRDefault="00836846" w:rsidP="00BA2903">
            <w:pPr>
              <w:pStyle w:val="a7"/>
              <w:numPr>
                <w:ilvl w:val="0"/>
                <w:numId w:val="18"/>
              </w:numPr>
              <w:tabs>
                <w:tab w:val="left" w:pos="282"/>
              </w:tabs>
              <w:ind w:left="141" w:hanging="54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Обеспечение деятельности</w:t>
            </w:r>
            <w:r w:rsidR="00500F6E"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 по проверке учебного материала предыдущих уроков</w:t>
            </w:r>
            <w:r w:rsidR="0050615F"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 и выяснение темы урока</w:t>
            </w:r>
          </w:p>
        </w:tc>
        <w:tc>
          <w:tcPr>
            <w:tcW w:w="1701" w:type="dxa"/>
          </w:tcPr>
          <w:p w:rsidR="00500F6E" w:rsidRPr="00E64785" w:rsidRDefault="00500F6E" w:rsidP="00BA2903">
            <w:pPr>
              <w:ind w:hanging="54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Фронтальный опрос</w:t>
            </w:r>
          </w:p>
          <w:p w:rsidR="00500F6E" w:rsidRPr="00E64785" w:rsidRDefault="00500F6E" w:rsidP="00BA2903">
            <w:pPr>
              <w:ind w:hanging="54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D93B1C" w:rsidRPr="00E64785" w:rsidRDefault="00500F6E" w:rsidP="00BA2903">
            <w:pPr>
              <w:ind w:left="32" w:hanging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Слайд </w:t>
            </w:r>
            <w:r w:rsidR="003F35C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№ 2 презентации (приложение №3</w:t>
            </w:r>
            <w:r w:rsidR="00BA4FB0"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), </w:t>
            </w: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демонстрационный эксперимент</w:t>
            </w:r>
            <w:r w:rsidR="002032B6"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 с маятниками разной массы</w:t>
            </w:r>
            <w:r w:rsidR="0050615F"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D93B1C" w:rsidRPr="00E647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проблемная качественная задача (слайд № 3</w:t>
            </w:r>
            <w:r w:rsidR="005E05E8" w:rsidRPr="00E64785">
              <w:rPr>
                <w:rFonts w:ascii="Times New Roman" w:hAnsi="Times New Roman" w:cs="Times New Roman"/>
                <w:sz w:val="24"/>
                <w:szCs w:val="24"/>
              </w:rPr>
              <w:t>, 4</w:t>
            </w:r>
            <w:r w:rsidR="00D93B1C"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="003F35C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(приложение №3</w:t>
            </w:r>
            <w:r w:rsidR="00D93B1C"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)</w:t>
            </w:r>
          </w:p>
          <w:p w:rsidR="00500F6E" w:rsidRPr="00E64785" w:rsidRDefault="00500F6E" w:rsidP="00BA2903">
            <w:pPr>
              <w:ind w:hanging="54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</w:p>
          <w:p w:rsidR="00500F6E" w:rsidRPr="00E64785" w:rsidRDefault="00500F6E" w:rsidP="00BA2903">
            <w:pPr>
              <w:ind w:hanging="54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665" w:type="dxa"/>
          </w:tcPr>
          <w:p w:rsidR="00500F6E" w:rsidRPr="00E64785" w:rsidRDefault="00500F6E" w:rsidP="00BA2903">
            <w:pPr>
              <w:ind w:hanging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Предлагает повторить материал и ответить на вопросы:</w:t>
            </w:r>
          </w:p>
          <w:p w:rsidR="00500F6E" w:rsidRPr="00E64785" w:rsidRDefault="00500F6E" w:rsidP="00BA2903">
            <w:pPr>
              <w:pStyle w:val="a7"/>
              <w:numPr>
                <w:ilvl w:val="0"/>
                <w:numId w:val="21"/>
              </w:numPr>
              <w:tabs>
                <w:tab w:val="left" w:pos="360"/>
              </w:tabs>
              <w:ind w:left="192" w:hanging="54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Что такое механические колебания?</w:t>
            </w:r>
          </w:p>
          <w:p w:rsidR="00500F6E" w:rsidRPr="00E64785" w:rsidRDefault="00A036C2" w:rsidP="00BA2903">
            <w:pPr>
              <w:ind w:left="32" w:hanging="54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2) </w:t>
            </w:r>
            <w:r w:rsidR="003F35C1">
              <w:rPr>
                <w:rFonts w:ascii="Times New Roman" w:hAnsi="Times New Roman" w:cs="Times New Roman"/>
                <w:sz w:val="24"/>
                <w:szCs w:val="24"/>
              </w:rPr>
              <w:t xml:space="preserve">Что представляет собой </w:t>
            </w:r>
            <w:r w:rsidR="00500F6E" w:rsidRPr="00E64785">
              <w:rPr>
                <w:rFonts w:ascii="Times New Roman" w:hAnsi="Times New Roman" w:cs="Times New Roman"/>
                <w:sz w:val="24"/>
                <w:szCs w:val="24"/>
              </w:rPr>
              <w:t>математический маятник?</w:t>
            </w:r>
          </w:p>
          <w:p w:rsidR="00500F6E" w:rsidRPr="00E64785" w:rsidRDefault="00FE54F6" w:rsidP="00BA2903">
            <w:pPr>
              <w:ind w:left="32" w:hanging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3) </w:t>
            </w:r>
            <w:r w:rsidR="003F35C1">
              <w:rPr>
                <w:rFonts w:ascii="Times New Roman" w:hAnsi="Times New Roman" w:cs="Times New Roman"/>
                <w:sz w:val="24"/>
                <w:szCs w:val="24"/>
              </w:rPr>
              <w:t xml:space="preserve">Запишите </w:t>
            </w:r>
            <w:r w:rsidR="00500F6E"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формулу для нахождения </w:t>
            </w:r>
            <w:r w:rsidR="00500F6E" w:rsidRPr="00E647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периода коле</w:t>
            </w:r>
            <w:r w:rsidR="00BA4FB0"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бания математического маятника и </w:t>
            </w:r>
            <w:r w:rsidR="00500F6E" w:rsidRPr="00E64785">
              <w:rPr>
                <w:rFonts w:ascii="Times New Roman" w:hAnsi="Times New Roman" w:cs="Times New Roman"/>
                <w:sz w:val="24"/>
                <w:szCs w:val="24"/>
              </w:rPr>
              <w:t>выведите из неё ускорение свободного падения</w:t>
            </w:r>
            <w:r w:rsidR="00BA4FB0" w:rsidRPr="00E647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767FB" w:rsidRPr="00E64785" w:rsidRDefault="00BA4FB0" w:rsidP="00BA2903">
            <w:pPr>
              <w:ind w:left="32" w:hanging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Показывает демонстрационный эксперимент</w:t>
            </w:r>
            <w:r w:rsidR="003C5CC5"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 с математическими маятниками</w:t>
            </w:r>
            <w:r w:rsidR="00D767FB" w:rsidRPr="00E64785">
              <w:rPr>
                <w:rFonts w:ascii="Times New Roman" w:hAnsi="Times New Roman" w:cs="Times New Roman"/>
                <w:sz w:val="24"/>
                <w:szCs w:val="24"/>
              </w:rPr>
              <w:t>, имеющими ра</w:t>
            </w:r>
            <w:r w:rsidR="002032B6" w:rsidRPr="00E64785">
              <w:rPr>
                <w:rFonts w:ascii="Times New Roman" w:hAnsi="Times New Roman" w:cs="Times New Roman"/>
                <w:sz w:val="24"/>
                <w:szCs w:val="24"/>
              </w:rPr>
              <w:t>зные массы</w:t>
            </w:r>
            <w:r w:rsidR="00D767FB" w:rsidRPr="00E64785">
              <w:rPr>
                <w:rFonts w:ascii="Times New Roman" w:hAnsi="Times New Roman" w:cs="Times New Roman"/>
                <w:sz w:val="24"/>
                <w:szCs w:val="24"/>
              </w:rPr>
              <w:t>. Задаёт проблемную качественную задачу</w:t>
            </w:r>
            <w:r w:rsidR="00D93B1C" w:rsidRPr="00E647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729" w:type="dxa"/>
          </w:tcPr>
          <w:p w:rsidR="00500F6E" w:rsidRPr="00E64785" w:rsidRDefault="00BA4FB0" w:rsidP="00BA2903">
            <w:pPr>
              <w:ind w:hanging="54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lastRenderedPageBreak/>
              <w:t>О</w:t>
            </w:r>
            <w:r w:rsidR="00500F6E"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твечают на поставленные вопросы</w:t>
            </w:r>
            <w:r w:rsidR="00D767FB"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, решают качественную задачу, используя демонстрационный эксперимент</w:t>
            </w:r>
            <w:r w:rsidR="005E05E8"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. </w:t>
            </w:r>
            <w:proofErr w:type="gramStart"/>
            <w:r w:rsidR="005E05E8"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Формулируют  </w:t>
            </w:r>
            <w:r w:rsidR="005E05E8"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lastRenderedPageBreak/>
              <w:t>тему</w:t>
            </w:r>
            <w:proofErr w:type="gramEnd"/>
            <w:r w:rsidR="0050615F"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 урока</w:t>
            </w:r>
          </w:p>
        </w:tc>
        <w:tc>
          <w:tcPr>
            <w:tcW w:w="1559" w:type="dxa"/>
          </w:tcPr>
          <w:p w:rsidR="00500F6E" w:rsidRPr="00E64785" w:rsidRDefault="005E05E8" w:rsidP="00BA2903">
            <w:pPr>
              <w:ind w:hanging="54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proofErr w:type="gramStart"/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lastRenderedPageBreak/>
              <w:t>формула</w:t>
            </w:r>
            <w:proofErr w:type="gramEnd"/>
            <w:r w:rsidR="0050615F"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 ускорения свободного падения</w:t>
            </w:r>
            <w:r w:rsidR="00DD6990"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, </w:t>
            </w: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сформулирована тема</w:t>
            </w:r>
            <w:r w:rsidR="00DD6990"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 урока на основе соотнесения того, что уже </w:t>
            </w:r>
            <w:r w:rsidR="00DD6990" w:rsidRPr="00E647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известно и усвоено, и того, что еще неизвестно</w:t>
            </w:r>
          </w:p>
        </w:tc>
        <w:tc>
          <w:tcPr>
            <w:tcW w:w="2465" w:type="dxa"/>
          </w:tcPr>
          <w:p w:rsidR="00500F6E" w:rsidRPr="00E64785" w:rsidRDefault="002B1E5B" w:rsidP="00BA2903">
            <w:pPr>
              <w:ind w:hanging="54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lastRenderedPageBreak/>
              <w:t xml:space="preserve">Оценка знаний, устных ответов, рассуждений для дальнейшей работы, применения их на практике </w:t>
            </w:r>
          </w:p>
        </w:tc>
      </w:tr>
      <w:tr w:rsidR="00500F6E" w:rsidRPr="00E64785" w:rsidTr="0062779B">
        <w:trPr>
          <w:trHeight w:val="564"/>
        </w:trPr>
        <w:tc>
          <w:tcPr>
            <w:tcW w:w="338" w:type="dxa"/>
            <w:tcBorders>
              <w:top w:val="single" w:sz="4" w:space="0" w:color="auto"/>
            </w:tcBorders>
          </w:tcPr>
          <w:p w:rsidR="002E65E3" w:rsidRPr="00E64785" w:rsidRDefault="002E65E3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4" w:space="0" w:color="auto"/>
            </w:tcBorders>
          </w:tcPr>
          <w:p w:rsidR="002E65E3" w:rsidRPr="00E64785" w:rsidRDefault="002E65E3" w:rsidP="00E64785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</w:tcBorders>
          </w:tcPr>
          <w:p w:rsidR="00DB1A00" w:rsidRPr="00E64785" w:rsidRDefault="00500F6E" w:rsidP="00BA2903">
            <w:pPr>
              <w:tabs>
                <w:tab w:val="left" w:pos="282"/>
              </w:tabs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3.</w:t>
            </w:r>
            <w:r w:rsidR="00DB1A00"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Создание условий </w:t>
            </w:r>
            <w:r w:rsidR="00DB1A00" w:rsidRPr="00E64785">
              <w:rPr>
                <w:rFonts w:ascii="Times New Roman" w:hAnsi="Times New Roman" w:cs="Times New Roman"/>
                <w:sz w:val="24"/>
                <w:szCs w:val="24"/>
              </w:rPr>
              <w:t>для определения целей урока</w:t>
            </w:r>
          </w:p>
        </w:tc>
        <w:tc>
          <w:tcPr>
            <w:tcW w:w="1701" w:type="dxa"/>
          </w:tcPr>
          <w:p w:rsidR="006D4597" w:rsidRPr="00E64785" w:rsidRDefault="006D4597" w:rsidP="00BA2903">
            <w:pPr>
              <w:pStyle w:val="a8"/>
              <w:suppressAutoHyphens/>
              <w:rPr>
                <w:rFonts w:ascii="Times New Roman" w:hAnsi="Times New Roman"/>
                <w:sz w:val="24"/>
                <w:szCs w:val="24"/>
              </w:rPr>
            </w:pPr>
            <w:r w:rsidRPr="00E64785">
              <w:rPr>
                <w:rFonts w:ascii="Times New Roman" w:hAnsi="Times New Roman"/>
                <w:sz w:val="24"/>
                <w:szCs w:val="24"/>
              </w:rPr>
              <w:t>Приём проблемного диалога</w:t>
            </w:r>
          </w:p>
          <w:p w:rsidR="00C678A8" w:rsidRPr="00E64785" w:rsidRDefault="00C678A8" w:rsidP="00BA2903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</w:p>
          <w:p w:rsidR="00C678A8" w:rsidRPr="00E64785" w:rsidRDefault="00C678A8" w:rsidP="00BA2903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E94C35" w:rsidRPr="00E64785" w:rsidRDefault="003F35C1" w:rsidP="00BA2903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Слайд № 5</w:t>
            </w:r>
            <w:r w:rsidR="006D4597"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 презентации</w:t>
            </w:r>
            <w:r w:rsidR="00D93B1C"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(приложение №3</w:t>
            </w:r>
            <w:r w:rsidR="00D93B1C"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)</w:t>
            </w:r>
            <w:r w:rsidR="00EC437E"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665" w:type="dxa"/>
          </w:tcPr>
          <w:p w:rsidR="002B1E5B" w:rsidRPr="00E64785" w:rsidRDefault="00C678A8" w:rsidP="00BA29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Предлагает распознавать и сформулировать цель данного исследования</w:t>
            </w:r>
            <w:r w:rsidR="002B1E5B"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2B1E5B" w:rsidRPr="00E64785" w:rsidRDefault="002B1E5B" w:rsidP="00BA29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Воздух не считаем и летим к </w:t>
            </w:r>
            <w:proofErr w:type="gramStart"/>
            <w:r w:rsidRPr="00E647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земле,</w:t>
            </w:r>
            <w:r w:rsidRPr="00E64785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E647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Скорость</w:t>
            </w:r>
            <w:proofErr w:type="gramEnd"/>
            <w:r w:rsidRPr="00E647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нарастает, ясно уже мне.</w:t>
            </w:r>
            <w:r w:rsidRPr="00E64785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E647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Каждую секунду всё одно и тоже:</w:t>
            </w:r>
            <w:r w:rsidRPr="00E64785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E647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Всем прибавить «десять» нам Земля поможет.</w:t>
            </w:r>
            <w:r w:rsidRPr="00E64785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E647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Метрами в секунду прибавляю скорость.</w:t>
            </w:r>
            <w:r w:rsidRPr="00E64785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E647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Как земли достигну, может, успокоюсь.</w:t>
            </w:r>
            <w:r w:rsidRPr="00E64785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E647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Рад, что успеваю, зная ускорение,</w:t>
            </w:r>
            <w:r w:rsidRPr="00E64785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E6478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Изучить на опыте свободное падение.</w:t>
            </w:r>
          </w:p>
          <w:p w:rsidR="00C678A8" w:rsidRPr="003F35C1" w:rsidRDefault="002B1E5B" w:rsidP="00BA29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</w:t>
            </w:r>
            <w:r w:rsidR="003F35C1">
              <w:rPr>
                <w:rFonts w:ascii="Times New Roman" w:hAnsi="Times New Roman" w:cs="Times New Roman"/>
                <w:sz w:val="24"/>
                <w:szCs w:val="24"/>
              </w:rPr>
              <w:t xml:space="preserve">рганизует </w:t>
            </w:r>
            <w:r w:rsidR="00C678A8"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повторение требований безопасности для учащихся во время проведения лабораторной работы </w:t>
            </w:r>
            <w:r w:rsidR="003F66AC" w:rsidRPr="003F35C1">
              <w:rPr>
                <w:rFonts w:ascii="Times New Roman" w:hAnsi="Times New Roman" w:cs="Times New Roman"/>
                <w:sz w:val="24"/>
                <w:szCs w:val="24"/>
              </w:rPr>
              <w:t>Слайд №</w:t>
            </w:r>
            <w:r w:rsidR="003F35C1" w:rsidRPr="003F35C1">
              <w:rPr>
                <w:rFonts w:ascii="Times New Roman" w:hAnsi="Times New Roman" w:cs="Times New Roman"/>
                <w:sz w:val="24"/>
                <w:szCs w:val="24"/>
              </w:rPr>
              <w:t xml:space="preserve"> 6</w:t>
            </w:r>
            <w:r w:rsidR="003F66AC" w:rsidRPr="003F35C1">
              <w:rPr>
                <w:rFonts w:ascii="Times New Roman" w:hAnsi="Times New Roman" w:cs="Times New Roman"/>
                <w:sz w:val="24"/>
                <w:szCs w:val="24"/>
              </w:rPr>
              <w:t xml:space="preserve"> презентации </w:t>
            </w:r>
            <w:r w:rsidR="003F35C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(приложение №3</w:t>
            </w:r>
            <w:r w:rsidR="003F66AC" w:rsidRPr="003F35C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),</w:t>
            </w:r>
          </w:p>
          <w:p w:rsidR="008E7D35" w:rsidRPr="00E64785" w:rsidRDefault="00D93B1C" w:rsidP="00BA2903">
            <w:pPr>
              <w:ind w:left="32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proofErr w:type="gramStart"/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организует</w:t>
            </w:r>
            <w:proofErr w:type="gramEnd"/>
            <w:r w:rsidR="008E7D35"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 выполнение лабораторной работы, излагает ожидаемые результаты, объявляет критерии оценива</w:t>
            </w:r>
            <w:r w:rsidR="00DD6990" w:rsidRPr="00E64785">
              <w:rPr>
                <w:rFonts w:ascii="Times New Roman" w:hAnsi="Times New Roman" w:cs="Times New Roman"/>
                <w:sz w:val="24"/>
                <w:szCs w:val="24"/>
              </w:rPr>
              <w:t>ни</w:t>
            </w:r>
            <w:r w:rsidR="008E7D35" w:rsidRPr="00E64785">
              <w:rPr>
                <w:rFonts w:ascii="Times New Roman" w:hAnsi="Times New Roman" w:cs="Times New Roman"/>
                <w:sz w:val="24"/>
                <w:szCs w:val="24"/>
              </w:rPr>
              <w:t>я работы</w:t>
            </w:r>
          </w:p>
        </w:tc>
        <w:tc>
          <w:tcPr>
            <w:tcW w:w="1729" w:type="dxa"/>
          </w:tcPr>
          <w:p w:rsidR="006D4597" w:rsidRPr="00E64785" w:rsidRDefault="00D93B1C" w:rsidP="00BA2903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Формулируют цель урока, з</w:t>
            </w:r>
            <w:r w:rsidR="006D4597"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накомятся с инструкцией, готовятся к выполнению, </w:t>
            </w: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составляют план работы, </w:t>
            </w:r>
            <w:r w:rsidR="006D4597" w:rsidRPr="00E64785">
              <w:rPr>
                <w:rFonts w:ascii="Times New Roman" w:hAnsi="Times New Roman" w:cs="Times New Roman"/>
                <w:sz w:val="24"/>
                <w:szCs w:val="24"/>
              </w:rPr>
              <w:t>начинают оформлять работу в тетрадях для лабораторных работ</w:t>
            </w:r>
          </w:p>
        </w:tc>
        <w:tc>
          <w:tcPr>
            <w:tcW w:w="1559" w:type="dxa"/>
          </w:tcPr>
          <w:p w:rsidR="002E65E3" w:rsidRPr="00E64785" w:rsidRDefault="009900F0" w:rsidP="00BA2903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Сформулированы цели лабораторной работы</w:t>
            </w:r>
            <w:r w:rsidR="002B1E5B"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, ожидаемые результаты, критерии оценивания</w:t>
            </w:r>
          </w:p>
        </w:tc>
        <w:tc>
          <w:tcPr>
            <w:tcW w:w="2465" w:type="dxa"/>
          </w:tcPr>
          <w:p w:rsidR="002E65E3" w:rsidRPr="00E64785" w:rsidRDefault="002B1E5B" w:rsidP="00BA2903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Планирование деятельности</w:t>
            </w:r>
            <w:r w:rsidR="009900F0"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, </w:t>
            </w:r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умение работать в паре</w:t>
            </w:r>
          </w:p>
        </w:tc>
      </w:tr>
      <w:tr w:rsidR="00E94C35" w:rsidRPr="00E64785" w:rsidTr="0062779B">
        <w:tc>
          <w:tcPr>
            <w:tcW w:w="338" w:type="dxa"/>
          </w:tcPr>
          <w:p w:rsidR="002E65E3" w:rsidRPr="00E64785" w:rsidRDefault="002E65E3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471" w:type="dxa"/>
          </w:tcPr>
          <w:p w:rsidR="002E65E3" w:rsidRPr="00E64785" w:rsidRDefault="00C14E55" w:rsidP="00BA2903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Практический этап</w:t>
            </w:r>
          </w:p>
        </w:tc>
        <w:tc>
          <w:tcPr>
            <w:tcW w:w="2127" w:type="dxa"/>
          </w:tcPr>
          <w:p w:rsidR="002E65E3" w:rsidRPr="00E64785" w:rsidRDefault="002E273B" w:rsidP="00BA2903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Способствовать деятельности обучающихся по самостоятельному выполнению исследования</w:t>
            </w:r>
          </w:p>
        </w:tc>
        <w:tc>
          <w:tcPr>
            <w:tcW w:w="1701" w:type="dxa"/>
          </w:tcPr>
          <w:p w:rsidR="002E273B" w:rsidRPr="00E64785" w:rsidRDefault="008B37ED" w:rsidP="00BA2903">
            <w:pPr>
              <w:pStyle w:val="a8"/>
              <w:suppressAutoHyphens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4785">
              <w:rPr>
                <w:rFonts w:ascii="Times New Roman" w:hAnsi="Times New Roman"/>
                <w:sz w:val="24"/>
                <w:szCs w:val="24"/>
              </w:rPr>
              <w:t xml:space="preserve">Самостоятельная </w:t>
            </w:r>
            <w:r w:rsidRPr="00E64785">
              <w:rPr>
                <w:rStyle w:val="aa"/>
                <w:rFonts w:ascii="Times New Roman" w:hAnsi="Times New Roman"/>
                <w:b w:val="0"/>
                <w:sz w:val="24"/>
                <w:szCs w:val="24"/>
              </w:rPr>
              <w:t>р</w:t>
            </w:r>
            <w:r w:rsidR="002E273B" w:rsidRPr="00E64785">
              <w:rPr>
                <w:rStyle w:val="aa"/>
                <w:rFonts w:ascii="Times New Roman" w:hAnsi="Times New Roman"/>
                <w:b w:val="0"/>
                <w:sz w:val="24"/>
                <w:szCs w:val="24"/>
              </w:rPr>
              <w:t>абота в пар</w:t>
            </w:r>
            <w:r w:rsidRPr="00E64785">
              <w:rPr>
                <w:rStyle w:val="aa"/>
                <w:rFonts w:ascii="Times New Roman" w:hAnsi="Times New Roman"/>
                <w:b w:val="0"/>
                <w:sz w:val="24"/>
                <w:szCs w:val="24"/>
              </w:rPr>
              <w:t>ах</w:t>
            </w:r>
          </w:p>
          <w:p w:rsidR="002E65E3" w:rsidRPr="00E64785" w:rsidRDefault="002E65E3" w:rsidP="00BA2903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2E65E3" w:rsidRPr="00E64785" w:rsidRDefault="002E273B" w:rsidP="00BA29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Лабораторное оборудование:</w:t>
            </w:r>
            <w:r w:rsidR="00500F6E"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 часы с секундной стрелкой, измерительная лента с погрешностью </w:t>
            </w:r>
            <w:proofErr w:type="spellStart"/>
            <w:r w:rsidR="00500F6E" w:rsidRPr="00E64785">
              <w:rPr>
                <w:rFonts w:ascii="Times New Roman" w:hAnsi="Times New Roman" w:cs="Times New Roman"/>
                <w:sz w:val="24"/>
                <w:szCs w:val="24"/>
              </w:rPr>
              <w:t>Δ</w:t>
            </w:r>
            <w:r w:rsidR="00500F6E" w:rsidRPr="00E6478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л</w:t>
            </w:r>
            <w:proofErr w:type="spellEnd"/>
            <w:r w:rsidR="00500F6E" w:rsidRPr="00E64785">
              <w:rPr>
                <w:rFonts w:ascii="Times New Roman" w:hAnsi="Times New Roman" w:cs="Times New Roman"/>
                <w:sz w:val="24"/>
                <w:szCs w:val="24"/>
              </w:rPr>
              <w:t>=0,5</w:t>
            </w:r>
            <w:proofErr w:type="gramStart"/>
            <w:r w:rsidR="00500F6E" w:rsidRPr="00E64785">
              <w:rPr>
                <w:rFonts w:ascii="Times New Roman" w:hAnsi="Times New Roman" w:cs="Times New Roman"/>
                <w:sz w:val="24"/>
                <w:szCs w:val="24"/>
              </w:rPr>
              <w:t>см,  шарик</w:t>
            </w:r>
            <w:proofErr w:type="gramEnd"/>
            <w:r w:rsidR="00500F6E"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 с отверстием, нить, штатив с муфтой и кольцом</w:t>
            </w:r>
            <w:r w:rsidR="0062779B"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3B5113" w:rsidRPr="003B5113">
              <w:rPr>
                <w:rFonts w:ascii="Times New Roman" w:hAnsi="Times New Roman" w:cs="Times New Roman"/>
                <w:bCs/>
                <w:sz w:val="24"/>
                <w:szCs w:val="24"/>
              </w:rPr>
              <w:t>Критерии оценивания лабораторной работы</w:t>
            </w:r>
            <w:r w:rsidR="003B51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B5113"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слайд № </w:t>
            </w:r>
            <w:r w:rsidR="003B511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3B5113"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B5113" w:rsidRPr="00E647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презентации </w:t>
            </w:r>
            <w:r w:rsidR="003B5113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(приложение №3</w:t>
            </w:r>
            <w:r w:rsidR="003B5113"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)</w:t>
            </w:r>
            <w:r w:rsidR="003B5113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, </w:t>
            </w:r>
            <w:r w:rsidR="003B5113"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 </w:t>
            </w:r>
            <w:r w:rsidR="003B5113"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A3C8C" w:rsidRPr="00E64785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62779B"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татистическая таблица «Ускорение свободного падения» </w:t>
            </w:r>
            <w:r w:rsidR="002B1E5B"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слайд № </w:t>
            </w:r>
            <w:r w:rsidR="003B511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2B1E5B"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 презентации </w:t>
            </w:r>
            <w:r w:rsidR="003B5113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(приложение №3</w:t>
            </w:r>
            <w:r w:rsidR="002B1E5B"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) </w:t>
            </w:r>
            <w:r w:rsidR="002B1E5B"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665" w:type="dxa"/>
          </w:tcPr>
          <w:p w:rsidR="002E65E3" w:rsidRPr="00E64785" w:rsidRDefault="002E273B" w:rsidP="00BA2903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lastRenderedPageBreak/>
              <w:t xml:space="preserve">Наблюдает </w:t>
            </w:r>
            <w:r w:rsidR="009A3C8C" w:rsidRPr="00E64785">
              <w:rPr>
                <w:rFonts w:ascii="Times New Roman" w:hAnsi="Times New Roman" w:cs="Times New Roman"/>
                <w:sz w:val="24"/>
                <w:szCs w:val="24"/>
              </w:rPr>
              <w:t>за выполнением заданий, о</w:t>
            </w: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казывает помощь, корректирует, осуществляет контроль</w:t>
            </w:r>
          </w:p>
        </w:tc>
        <w:tc>
          <w:tcPr>
            <w:tcW w:w="1729" w:type="dxa"/>
          </w:tcPr>
          <w:p w:rsidR="002E65E3" w:rsidRPr="00E64785" w:rsidRDefault="009900F0" w:rsidP="00BA2903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Выполняют лабораторную работу</w:t>
            </w:r>
            <w:r w:rsidR="002E273B"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</w:tcPr>
          <w:p w:rsidR="002E65E3" w:rsidRPr="00E64785" w:rsidRDefault="009900F0" w:rsidP="00BA2903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proofErr w:type="gramStart"/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Преобразовывают  словесную</w:t>
            </w:r>
            <w:proofErr w:type="gramEnd"/>
            <w:r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 форму представления научной информации в табличную форму, выполняют расчёты ускорения свободного падения, погрешностей </w:t>
            </w:r>
            <w:r w:rsidR="003B5113">
              <w:rPr>
                <w:rFonts w:ascii="Times New Roman" w:hAnsi="Times New Roman" w:cs="Times New Roman"/>
                <w:sz w:val="24"/>
                <w:szCs w:val="24"/>
              </w:rPr>
              <w:t>(Приложение 1</w:t>
            </w: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465" w:type="dxa"/>
          </w:tcPr>
          <w:p w:rsidR="00B02D67" w:rsidRPr="00E64785" w:rsidRDefault="00B02D67" w:rsidP="00BA29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Обучающиеся  обсуждают</w:t>
            </w:r>
            <w:proofErr w:type="gramEnd"/>
            <w:r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 результаты эксперимента, </w:t>
            </w:r>
          </w:p>
          <w:p w:rsidR="002E65E3" w:rsidRPr="00E64785" w:rsidRDefault="00B02D67" w:rsidP="00BA29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Выполняют взаимоконтроль полученных результатов по кр</w:t>
            </w:r>
            <w:r w:rsidR="0062779B" w:rsidRPr="00E64785">
              <w:rPr>
                <w:rFonts w:ascii="Times New Roman" w:hAnsi="Times New Roman" w:cs="Times New Roman"/>
                <w:sz w:val="24"/>
                <w:szCs w:val="24"/>
              </w:rPr>
              <w:t>итериям, используя «Лист проверки»,</w:t>
            </w: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305"/>
              <w:gridCol w:w="929"/>
            </w:tblGrid>
            <w:tr w:rsidR="0062779B" w:rsidRPr="00E64785" w:rsidTr="0062779B">
              <w:tc>
                <w:tcPr>
                  <w:tcW w:w="1305" w:type="dxa"/>
                </w:tcPr>
                <w:p w:rsidR="0062779B" w:rsidRPr="00E64785" w:rsidRDefault="0062779B" w:rsidP="00BA2903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64785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Критерий</w:t>
                  </w:r>
                </w:p>
              </w:tc>
              <w:tc>
                <w:tcPr>
                  <w:tcW w:w="929" w:type="dxa"/>
                </w:tcPr>
                <w:p w:rsidR="0062779B" w:rsidRPr="00E64785" w:rsidRDefault="0062779B" w:rsidP="00BA2903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64785">
                    <w:rPr>
                      <w:rFonts w:ascii="Times New Roman" w:hAnsi="Times New Roman" w:cs="Times New Roman"/>
                      <w:sz w:val="24"/>
                      <w:szCs w:val="24"/>
                    </w:rPr>
                    <w:t>+ или -</w:t>
                  </w:r>
                </w:p>
              </w:tc>
            </w:tr>
            <w:tr w:rsidR="0062779B" w:rsidRPr="00E64785" w:rsidTr="00D361F5">
              <w:tc>
                <w:tcPr>
                  <w:tcW w:w="1305" w:type="dxa"/>
                  <w:vAlign w:val="center"/>
                </w:tcPr>
                <w:p w:rsidR="0062779B" w:rsidRPr="00E64785" w:rsidRDefault="0062779B" w:rsidP="00BA2903">
                  <w:pPr>
                    <w:pStyle w:val="a3"/>
                    <w:spacing w:before="0" w:beforeAutospacing="0" w:after="0" w:afterAutospacing="0"/>
                    <w:jc w:val="both"/>
                  </w:pPr>
                  <w:r w:rsidRPr="00E64785">
                    <w:rPr>
                      <w:color w:val="000000"/>
                      <w:kern w:val="24"/>
                    </w:rPr>
                    <w:t xml:space="preserve">Теория </w:t>
                  </w:r>
                </w:p>
              </w:tc>
              <w:tc>
                <w:tcPr>
                  <w:tcW w:w="929" w:type="dxa"/>
                </w:tcPr>
                <w:p w:rsidR="0062779B" w:rsidRPr="00E64785" w:rsidRDefault="0062779B" w:rsidP="00BA2903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62779B" w:rsidRPr="00E64785" w:rsidTr="00D361F5">
              <w:tc>
                <w:tcPr>
                  <w:tcW w:w="1305" w:type="dxa"/>
                  <w:vAlign w:val="center"/>
                </w:tcPr>
                <w:p w:rsidR="0062779B" w:rsidRPr="00E64785" w:rsidRDefault="0062779B" w:rsidP="00BA2903">
                  <w:pPr>
                    <w:pStyle w:val="a3"/>
                    <w:spacing w:before="0" w:beforeAutospacing="0" w:after="0" w:afterAutospacing="0"/>
                    <w:jc w:val="both"/>
                  </w:pPr>
                  <w:r w:rsidRPr="00E64785">
                    <w:rPr>
                      <w:color w:val="000000"/>
                      <w:kern w:val="24"/>
                    </w:rPr>
                    <w:t xml:space="preserve">Измерения </w:t>
                  </w:r>
                </w:p>
              </w:tc>
              <w:tc>
                <w:tcPr>
                  <w:tcW w:w="929" w:type="dxa"/>
                </w:tcPr>
                <w:p w:rsidR="0062779B" w:rsidRPr="00E64785" w:rsidRDefault="0062779B" w:rsidP="00BA2903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62779B" w:rsidRPr="00E64785" w:rsidTr="0062779B">
              <w:tc>
                <w:tcPr>
                  <w:tcW w:w="1305" w:type="dxa"/>
                </w:tcPr>
                <w:p w:rsidR="0062779B" w:rsidRPr="00E64785" w:rsidRDefault="0062779B" w:rsidP="00BA2903">
                  <w:pPr>
                    <w:pStyle w:val="a3"/>
                    <w:spacing w:before="0" w:beforeAutospacing="0" w:after="0" w:afterAutospacing="0"/>
                    <w:jc w:val="both"/>
                  </w:pPr>
                  <w:r w:rsidRPr="00E64785">
                    <w:rPr>
                      <w:color w:val="000000"/>
                      <w:kern w:val="24"/>
                    </w:rPr>
                    <w:t>Таблица</w:t>
                  </w:r>
                  <w:r w:rsidRPr="00E64785">
                    <w:rPr>
                      <w:rFonts w:eastAsia="Calibri"/>
                      <w:color w:val="000000"/>
                      <w:kern w:val="24"/>
                    </w:rPr>
                    <w:t xml:space="preserve"> </w:t>
                  </w:r>
                </w:p>
              </w:tc>
              <w:tc>
                <w:tcPr>
                  <w:tcW w:w="929" w:type="dxa"/>
                </w:tcPr>
                <w:p w:rsidR="0062779B" w:rsidRPr="00E64785" w:rsidRDefault="0062779B" w:rsidP="00BA2903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62779B" w:rsidRPr="00E64785" w:rsidTr="0062779B">
              <w:tc>
                <w:tcPr>
                  <w:tcW w:w="1305" w:type="dxa"/>
                </w:tcPr>
                <w:p w:rsidR="0062779B" w:rsidRPr="00E64785" w:rsidRDefault="0062779B" w:rsidP="00BA2903">
                  <w:pPr>
                    <w:pStyle w:val="a3"/>
                    <w:spacing w:before="0" w:beforeAutospacing="0" w:after="0" w:afterAutospacing="0"/>
                    <w:jc w:val="both"/>
                  </w:pPr>
                  <w:r w:rsidRPr="00E64785">
                    <w:rPr>
                      <w:color w:val="000000"/>
                      <w:kern w:val="24"/>
                    </w:rPr>
                    <w:t>Расчет погрешности</w:t>
                  </w:r>
                  <w:r w:rsidRPr="00E64785">
                    <w:rPr>
                      <w:rFonts w:eastAsia="Calibri"/>
                      <w:color w:val="000000"/>
                      <w:kern w:val="24"/>
                    </w:rPr>
                    <w:t xml:space="preserve"> </w:t>
                  </w:r>
                </w:p>
              </w:tc>
              <w:tc>
                <w:tcPr>
                  <w:tcW w:w="929" w:type="dxa"/>
                </w:tcPr>
                <w:p w:rsidR="0062779B" w:rsidRPr="00E64785" w:rsidRDefault="0062779B" w:rsidP="00BA2903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62779B" w:rsidRPr="00E64785" w:rsidTr="0062779B">
              <w:tc>
                <w:tcPr>
                  <w:tcW w:w="1305" w:type="dxa"/>
                </w:tcPr>
                <w:p w:rsidR="0062779B" w:rsidRPr="00E64785" w:rsidRDefault="0062779B" w:rsidP="00BA2903">
                  <w:pPr>
                    <w:pStyle w:val="a3"/>
                    <w:spacing w:before="0" w:beforeAutospacing="0" w:after="0" w:afterAutospacing="0"/>
                    <w:jc w:val="both"/>
                  </w:pPr>
                  <w:r w:rsidRPr="00E64785">
                    <w:rPr>
                      <w:color w:val="000000"/>
                      <w:kern w:val="24"/>
                    </w:rPr>
                    <w:t>Вывод</w:t>
                  </w:r>
                  <w:r w:rsidRPr="00E64785">
                    <w:rPr>
                      <w:rFonts w:eastAsia="Calibri"/>
                      <w:color w:val="000000"/>
                      <w:kern w:val="24"/>
                    </w:rPr>
                    <w:t xml:space="preserve"> </w:t>
                  </w:r>
                </w:p>
              </w:tc>
              <w:tc>
                <w:tcPr>
                  <w:tcW w:w="929" w:type="dxa"/>
                </w:tcPr>
                <w:p w:rsidR="0062779B" w:rsidRPr="00E64785" w:rsidRDefault="0062779B" w:rsidP="00BA2903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</w:tbl>
          <w:p w:rsidR="0062779B" w:rsidRPr="00E64785" w:rsidRDefault="0062779B" w:rsidP="00BA2903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proofErr w:type="gramStart"/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работают</w:t>
            </w:r>
            <w:proofErr w:type="gramEnd"/>
            <w:r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 с </w:t>
            </w:r>
            <w:r w:rsidRPr="00E647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статистической таблицей – дополнительным источником информации «Ускорение свободного падения», сравнивая полученное значение с табличным значением, делают выводы</w:t>
            </w:r>
          </w:p>
        </w:tc>
      </w:tr>
      <w:tr w:rsidR="002B1E5B" w:rsidRPr="00E64785" w:rsidTr="0062779B">
        <w:tc>
          <w:tcPr>
            <w:tcW w:w="338" w:type="dxa"/>
            <w:vMerge w:val="restart"/>
          </w:tcPr>
          <w:p w:rsidR="002B1E5B" w:rsidRPr="00E64785" w:rsidRDefault="002B1E5B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1471" w:type="dxa"/>
            <w:vMerge w:val="restart"/>
          </w:tcPr>
          <w:p w:rsidR="002B1E5B" w:rsidRPr="00E64785" w:rsidRDefault="002B1E5B" w:rsidP="00BA2903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Рефлексивно-оценочный этап</w:t>
            </w:r>
          </w:p>
        </w:tc>
        <w:tc>
          <w:tcPr>
            <w:tcW w:w="2127" w:type="dxa"/>
          </w:tcPr>
          <w:p w:rsidR="002B1E5B" w:rsidRPr="00E64785" w:rsidRDefault="002B1E5B" w:rsidP="00BA2903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Выявление качества усвоения учебного материала</w:t>
            </w:r>
          </w:p>
        </w:tc>
        <w:tc>
          <w:tcPr>
            <w:tcW w:w="1701" w:type="dxa"/>
          </w:tcPr>
          <w:p w:rsidR="002B1E5B" w:rsidRPr="00E64785" w:rsidRDefault="002B1E5B" w:rsidP="00BA2903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Решение качественной и количественных задач</w:t>
            </w:r>
          </w:p>
        </w:tc>
        <w:tc>
          <w:tcPr>
            <w:tcW w:w="1559" w:type="dxa"/>
          </w:tcPr>
          <w:p w:rsidR="002B1E5B" w:rsidRPr="00E64785" w:rsidRDefault="003B5113" w:rsidP="00BA2903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Листы </w:t>
            </w:r>
            <w:r w:rsidR="002B1E5B"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 с</w:t>
            </w:r>
            <w:proofErr w:type="gramEnd"/>
            <w:r w:rsidR="002B1E5B"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 контрольными вопросами</w:t>
            </w:r>
          </w:p>
        </w:tc>
        <w:tc>
          <w:tcPr>
            <w:tcW w:w="2665" w:type="dxa"/>
          </w:tcPr>
          <w:p w:rsidR="002B1E5B" w:rsidRPr="00E64785" w:rsidRDefault="002B1E5B" w:rsidP="00BA2903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Предлагает работу с текстом, контрольные вопросы (Приложение 2), сделать выводы</w:t>
            </w:r>
          </w:p>
        </w:tc>
        <w:tc>
          <w:tcPr>
            <w:tcW w:w="1729" w:type="dxa"/>
          </w:tcPr>
          <w:p w:rsidR="002B1E5B" w:rsidRPr="00E64785" w:rsidRDefault="002B1E5B" w:rsidP="00BA2903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Работают с текстом, отвечают на вопросы по нему</w:t>
            </w:r>
          </w:p>
        </w:tc>
        <w:tc>
          <w:tcPr>
            <w:tcW w:w="1559" w:type="dxa"/>
            <w:vMerge w:val="restart"/>
          </w:tcPr>
          <w:p w:rsidR="002B1E5B" w:rsidRPr="00E64785" w:rsidRDefault="002B1E5B" w:rsidP="00BA2903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Связь теории физики с жизненным опытом</w:t>
            </w:r>
          </w:p>
        </w:tc>
        <w:tc>
          <w:tcPr>
            <w:tcW w:w="2465" w:type="dxa"/>
            <w:vMerge w:val="restart"/>
          </w:tcPr>
          <w:p w:rsidR="002B1E5B" w:rsidRPr="00E64785" w:rsidRDefault="003F66AC" w:rsidP="00BA2903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Самоконтроль, самодиагностика затруднений</w:t>
            </w:r>
          </w:p>
        </w:tc>
      </w:tr>
      <w:tr w:rsidR="002B1E5B" w:rsidRPr="00E64785" w:rsidTr="003F66AC">
        <w:tc>
          <w:tcPr>
            <w:tcW w:w="338" w:type="dxa"/>
            <w:vMerge/>
          </w:tcPr>
          <w:p w:rsidR="002B1E5B" w:rsidRPr="00E64785" w:rsidRDefault="002B1E5B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</w:tcPr>
          <w:p w:rsidR="002B1E5B" w:rsidRPr="00E64785" w:rsidRDefault="002B1E5B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</w:tcPr>
          <w:p w:rsidR="002B1E5B" w:rsidRPr="00E64785" w:rsidRDefault="002B1E5B" w:rsidP="00BA2903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Подведение итогов, рефлексия, оценка работы группы</w:t>
            </w:r>
          </w:p>
        </w:tc>
        <w:tc>
          <w:tcPr>
            <w:tcW w:w="1701" w:type="dxa"/>
          </w:tcPr>
          <w:p w:rsidR="002B1E5B" w:rsidRPr="00E64785" w:rsidRDefault="002B1E5B" w:rsidP="00BA2903">
            <w:pPr>
              <w:jc w:val="center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Приём ПМИ</w:t>
            </w:r>
          </w:p>
        </w:tc>
        <w:tc>
          <w:tcPr>
            <w:tcW w:w="1559" w:type="dxa"/>
          </w:tcPr>
          <w:p w:rsidR="002B1E5B" w:rsidRPr="00E64785" w:rsidRDefault="002B1E5B" w:rsidP="00BA2903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Карточки с таблицей</w:t>
            </w:r>
          </w:p>
        </w:tc>
        <w:tc>
          <w:tcPr>
            <w:tcW w:w="2665" w:type="dxa"/>
          </w:tcPr>
          <w:p w:rsidR="002B1E5B" w:rsidRPr="00E64785" w:rsidRDefault="002B1E5B" w:rsidP="00BA2903">
            <w:pPr>
              <w:pStyle w:val="a8"/>
              <w:suppressAutoHyphens/>
              <w:rPr>
                <w:rFonts w:ascii="Times New Roman" w:hAnsi="Times New Roman"/>
                <w:b/>
                <w:sz w:val="24"/>
                <w:szCs w:val="24"/>
              </w:rPr>
            </w:pPr>
            <w:r w:rsidRPr="00E64785">
              <w:rPr>
                <w:rFonts w:ascii="Times New Roman" w:hAnsi="Times New Roman"/>
                <w:sz w:val="24"/>
                <w:szCs w:val="24"/>
              </w:rPr>
              <w:t xml:space="preserve">Оцените свою работу на уроке с помощью </w:t>
            </w:r>
          </w:p>
          <w:p w:rsidR="002B1E5B" w:rsidRPr="00E64785" w:rsidRDefault="002B1E5B" w:rsidP="00BA29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таблицы</w:t>
            </w:r>
            <w:proofErr w:type="gramEnd"/>
            <w:r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 ПМИ (недостатки, достоинства, перспективы) </w:t>
            </w:r>
          </w:p>
          <w:p w:rsidR="002B1E5B" w:rsidRPr="00E64785" w:rsidRDefault="002B1E5B" w:rsidP="00BA2903">
            <w:pPr>
              <w:suppressAutoHyphens/>
              <w:rPr>
                <w:rFonts w:ascii="Times New Roman" w:hAnsi="Times New Roman" w:cs="Times New Roman"/>
                <w:sz w:val="24"/>
                <w:szCs w:val="24"/>
              </w:rPr>
            </w:pPr>
            <w:r w:rsidRPr="00E64785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 – «плюс», положительные черты, достоинства</w:t>
            </w:r>
          </w:p>
          <w:p w:rsidR="002B1E5B" w:rsidRPr="00E64785" w:rsidRDefault="002B1E5B" w:rsidP="00BA2903">
            <w:pPr>
              <w:suppressAutoHyphens/>
              <w:rPr>
                <w:rFonts w:ascii="Times New Roman" w:hAnsi="Times New Roman" w:cs="Times New Roman"/>
                <w:sz w:val="24"/>
                <w:szCs w:val="24"/>
              </w:rPr>
            </w:pPr>
            <w:r w:rsidRPr="00E64785">
              <w:rPr>
                <w:rFonts w:ascii="Times New Roman" w:hAnsi="Times New Roman" w:cs="Times New Roman"/>
                <w:b/>
                <w:sz w:val="24"/>
                <w:szCs w:val="24"/>
              </w:rPr>
              <w:t>М</w:t>
            </w: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 – «минус», отрицательные черты, недостатки</w:t>
            </w:r>
          </w:p>
          <w:p w:rsidR="002B1E5B" w:rsidRPr="00E64785" w:rsidRDefault="002B1E5B" w:rsidP="00BA2903">
            <w:pPr>
              <w:suppressAutoHyphens/>
              <w:rPr>
                <w:rFonts w:ascii="Times New Roman" w:hAnsi="Times New Roman" w:cs="Times New Roman"/>
                <w:sz w:val="24"/>
                <w:szCs w:val="24"/>
              </w:rPr>
            </w:pPr>
            <w:r w:rsidRPr="00E64785"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 – «интересно», возможности для развития</w:t>
            </w: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37"/>
              <w:gridCol w:w="1697"/>
            </w:tblGrid>
            <w:tr w:rsidR="002B1E5B" w:rsidRPr="00E64785" w:rsidTr="006144B1">
              <w:tc>
                <w:tcPr>
                  <w:tcW w:w="737" w:type="dxa"/>
                </w:tcPr>
                <w:p w:rsidR="002B1E5B" w:rsidRPr="00E64785" w:rsidRDefault="002B1E5B" w:rsidP="00BA2903">
                  <w:pPr>
                    <w:suppressAutoHyphens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E64785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П</w:t>
                  </w:r>
                </w:p>
              </w:tc>
              <w:tc>
                <w:tcPr>
                  <w:tcW w:w="1697" w:type="dxa"/>
                </w:tcPr>
                <w:p w:rsidR="002B1E5B" w:rsidRPr="00E64785" w:rsidRDefault="002B1E5B" w:rsidP="00BA2903">
                  <w:pPr>
                    <w:suppressAutoHyphens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2B1E5B" w:rsidRPr="00E64785" w:rsidTr="006144B1">
              <w:tc>
                <w:tcPr>
                  <w:tcW w:w="737" w:type="dxa"/>
                </w:tcPr>
                <w:p w:rsidR="002B1E5B" w:rsidRPr="00E64785" w:rsidRDefault="002B1E5B" w:rsidP="00BA2903">
                  <w:pPr>
                    <w:suppressAutoHyphens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E64785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М</w:t>
                  </w:r>
                </w:p>
              </w:tc>
              <w:tc>
                <w:tcPr>
                  <w:tcW w:w="1697" w:type="dxa"/>
                </w:tcPr>
                <w:p w:rsidR="002B1E5B" w:rsidRPr="00E64785" w:rsidRDefault="002B1E5B" w:rsidP="00BA2903">
                  <w:pPr>
                    <w:suppressAutoHyphens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2B1E5B" w:rsidRPr="00E64785" w:rsidTr="006144B1">
              <w:tc>
                <w:tcPr>
                  <w:tcW w:w="737" w:type="dxa"/>
                </w:tcPr>
                <w:p w:rsidR="002B1E5B" w:rsidRPr="00E64785" w:rsidRDefault="002B1E5B" w:rsidP="00BA2903">
                  <w:pPr>
                    <w:suppressAutoHyphens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E64785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И</w:t>
                  </w:r>
                </w:p>
              </w:tc>
              <w:tc>
                <w:tcPr>
                  <w:tcW w:w="1697" w:type="dxa"/>
                </w:tcPr>
                <w:p w:rsidR="002B1E5B" w:rsidRPr="00E64785" w:rsidRDefault="002B1E5B" w:rsidP="00BA2903">
                  <w:pPr>
                    <w:suppressAutoHyphens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</w:tbl>
          <w:p w:rsidR="002B1E5B" w:rsidRPr="00E64785" w:rsidRDefault="002B1E5B" w:rsidP="00BA2903">
            <w:pPr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729" w:type="dxa"/>
          </w:tcPr>
          <w:p w:rsidR="002B1E5B" w:rsidRPr="00E64785" w:rsidRDefault="002B1E5B" w:rsidP="00BA2903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Обсуждают результаты работы на уроке, заполняют таблицу ПМИ</w:t>
            </w:r>
          </w:p>
        </w:tc>
        <w:tc>
          <w:tcPr>
            <w:tcW w:w="1559" w:type="dxa"/>
            <w:vMerge/>
            <w:tcBorders>
              <w:bottom w:val="single" w:sz="4" w:space="0" w:color="auto"/>
            </w:tcBorders>
          </w:tcPr>
          <w:p w:rsidR="002B1E5B" w:rsidRPr="00E64785" w:rsidRDefault="002B1E5B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465" w:type="dxa"/>
            <w:vMerge/>
          </w:tcPr>
          <w:p w:rsidR="002B1E5B" w:rsidRPr="00E64785" w:rsidRDefault="002B1E5B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</w:p>
        </w:tc>
      </w:tr>
      <w:tr w:rsidR="00836846" w:rsidRPr="00E64785" w:rsidTr="003F66AC">
        <w:tc>
          <w:tcPr>
            <w:tcW w:w="338" w:type="dxa"/>
            <w:vMerge/>
          </w:tcPr>
          <w:p w:rsidR="00836846" w:rsidRPr="00E64785" w:rsidRDefault="00836846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</w:tcPr>
          <w:p w:rsidR="00836846" w:rsidRPr="00E64785" w:rsidRDefault="00836846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</w:tcPr>
          <w:p w:rsidR="00836846" w:rsidRPr="00E64785" w:rsidRDefault="006144B1" w:rsidP="00BA2903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Объявление домашнего задания</w:t>
            </w: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</w:tcPr>
          <w:p w:rsidR="00836846" w:rsidRPr="00E64785" w:rsidRDefault="00836846" w:rsidP="00BA290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836846" w:rsidRPr="00E64785" w:rsidRDefault="0000414E" w:rsidP="00BA290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00414E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Домашнее задание</w:t>
            </w:r>
            <w:r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  <w:t xml:space="preserve"> </w:t>
            </w: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слайд №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 презентации </w:t>
            </w:r>
            <w: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(приложение №3</w:t>
            </w:r>
            <w:r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) </w:t>
            </w: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665" w:type="dxa"/>
          </w:tcPr>
          <w:p w:rsidR="00836846" w:rsidRPr="00E64785" w:rsidRDefault="0000414E" w:rsidP="00BA2903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§15, задачи № 1, 2, 4 стр. 68 учебника</w:t>
            </w:r>
            <w:r w:rsidR="009A3C8C" w:rsidRPr="00E6478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; составить качественную задачу на механические колебания</w:t>
            </w:r>
          </w:p>
        </w:tc>
        <w:tc>
          <w:tcPr>
            <w:tcW w:w="1729" w:type="dxa"/>
          </w:tcPr>
          <w:p w:rsidR="00836846" w:rsidRPr="00E64785" w:rsidRDefault="006B1B62" w:rsidP="00BA2903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E64785">
              <w:rPr>
                <w:rStyle w:val="c0c16"/>
                <w:sz w:val="24"/>
                <w:szCs w:val="24"/>
              </w:rPr>
              <w:t>Записывают домашнее задание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836846" w:rsidRPr="00E64785" w:rsidRDefault="00836846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465" w:type="dxa"/>
          </w:tcPr>
          <w:p w:rsidR="00836846" w:rsidRPr="00E64785" w:rsidRDefault="00836846" w:rsidP="00E64785">
            <w:pPr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</w:p>
        </w:tc>
      </w:tr>
    </w:tbl>
    <w:p w:rsidR="002E65E3" w:rsidRPr="00E64785" w:rsidRDefault="002E65E3" w:rsidP="00E6478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</w:pPr>
    </w:p>
    <w:p w:rsidR="00C0420A" w:rsidRPr="00E64785" w:rsidRDefault="00C0420A" w:rsidP="00E64785">
      <w:pPr>
        <w:shd w:val="clear" w:color="auto" w:fill="FFFFFF"/>
        <w:spacing w:after="0" w:line="240" w:lineRule="auto"/>
        <w:ind w:firstLine="709"/>
        <w:jc w:val="right"/>
        <w:rPr>
          <w:rFonts w:ascii="Times New Roman" w:hAnsi="Times New Roman" w:cs="Times New Roman"/>
          <w:b/>
          <w:color w:val="00B050"/>
          <w:sz w:val="24"/>
          <w:szCs w:val="24"/>
        </w:rPr>
      </w:pPr>
    </w:p>
    <w:p w:rsidR="002032B6" w:rsidRPr="00E64785" w:rsidRDefault="002032B6" w:rsidP="00E64785">
      <w:pPr>
        <w:shd w:val="clear" w:color="auto" w:fill="FFFFFF"/>
        <w:spacing w:after="0" w:line="240" w:lineRule="auto"/>
        <w:ind w:firstLine="709"/>
        <w:jc w:val="right"/>
        <w:rPr>
          <w:rFonts w:ascii="Times New Roman" w:hAnsi="Times New Roman" w:cs="Times New Roman"/>
          <w:b/>
          <w:color w:val="00B050"/>
          <w:sz w:val="24"/>
          <w:szCs w:val="24"/>
        </w:rPr>
      </w:pPr>
    </w:p>
    <w:p w:rsidR="002032B6" w:rsidRPr="00E64785" w:rsidRDefault="002032B6" w:rsidP="00E64785">
      <w:pPr>
        <w:shd w:val="clear" w:color="auto" w:fill="FFFFFF"/>
        <w:spacing w:after="0" w:line="240" w:lineRule="auto"/>
        <w:ind w:firstLine="709"/>
        <w:jc w:val="right"/>
        <w:rPr>
          <w:rFonts w:ascii="Times New Roman" w:hAnsi="Times New Roman" w:cs="Times New Roman"/>
          <w:b/>
          <w:color w:val="00B050"/>
          <w:sz w:val="24"/>
          <w:szCs w:val="24"/>
        </w:rPr>
      </w:pPr>
    </w:p>
    <w:p w:rsidR="002032B6" w:rsidRPr="00E64785" w:rsidRDefault="002032B6" w:rsidP="00E64785">
      <w:pPr>
        <w:shd w:val="clear" w:color="auto" w:fill="FFFFFF"/>
        <w:spacing w:after="0" w:line="240" w:lineRule="auto"/>
        <w:ind w:firstLine="709"/>
        <w:jc w:val="right"/>
        <w:rPr>
          <w:rFonts w:ascii="Times New Roman" w:hAnsi="Times New Roman" w:cs="Times New Roman"/>
          <w:b/>
          <w:color w:val="00B050"/>
          <w:sz w:val="24"/>
          <w:szCs w:val="24"/>
        </w:rPr>
      </w:pPr>
    </w:p>
    <w:p w:rsidR="00C0420A" w:rsidRPr="00E64785" w:rsidRDefault="00C0420A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93DBD" w:rsidRPr="00E64785" w:rsidRDefault="00493DBD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93DBD" w:rsidRPr="00E64785" w:rsidRDefault="00493DBD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93DBD" w:rsidRPr="00E64785" w:rsidRDefault="00493DBD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93DBD" w:rsidRPr="00E64785" w:rsidRDefault="00493DBD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93DBD" w:rsidRPr="00E64785" w:rsidRDefault="00493DBD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93DBD" w:rsidRPr="00E64785" w:rsidRDefault="00493DBD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93DBD" w:rsidRPr="00E64785" w:rsidRDefault="00493DBD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93DBD" w:rsidRPr="00E64785" w:rsidRDefault="00493DBD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F3836" w:rsidRDefault="005F3836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64785" w:rsidRDefault="00E64785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64785" w:rsidRDefault="00E64785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64785" w:rsidRDefault="00E64785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A2903" w:rsidRDefault="00BA2903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A2903" w:rsidRDefault="00BA2903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A2903" w:rsidRDefault="00BA2903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A2903" w:rsidRDefault="00BA2903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A2903" w:rsidRDefault="00BA2903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A2903" w:rsidRDefault="00BA2903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A2903" w:rsidRDefault="00BA2903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A2903" w:rsidRDefault="00BA2903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A2903" w:rsidRDefault="00BA2903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</w:p>
    <w:p w:rsidR="003B5113" w:rsidRDefault="003B5113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64785" w:rsidRPr="00E64785" w:rsidRDefault="00E64785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F66AC" w:rsidRPr="00E64785" w:rsidRDefault="003F66AC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647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Приложение 1.</w:t>
      </w:r>
    </w:p>
    <w:p w:rsidR="003F66AC" w:rsidRPr="00E64785" w:rsidRDefault="003F66AC" w:rsidP="00E6478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647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Лабораторная работа №3</w:t>
      </w:r>
      <w:r w:rsidRPr="00E6478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E647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«Определение ускорения свободного падения при помощи маятника»</w:t>
      </w:r>
    </w:p>
    <w:p w:rsidR="003F66AC" w:rsidRPr="00E64785" w:rsidRDefault="003F66AC" w:rsidP="00E6478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6478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Оборудование:</w:t>
      </w: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часы с секундной стрелкой, измеритель</w:t>
      </w: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ная лента с погрешностью </w:t>
      </w:r>
      <w:proofErr w:type="spellStart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Δ</w:t>
      </w:r>
      <w:r w:rsidRPr="00E6478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л</w:t>
      </w:r>
      <w:proofErr w:type="spellEnd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 = 0,5 см, шарик с отверсти</w:t>
      </w: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ем, нить, штатив с муфтой и кольцом.</w:t>
      </w:r>
    </w:p>
    <w:p w:rsidR="003F66AC" w:rsidRPr="00E64785" w:rsidRDefault="003F66AC" w:rsidP="00E64785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6478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Подготовка к проведению работы</w:t>
      </w:r>
    </w:p>
    <w:p w:rsidR="003F66AC" w:rsidRPr="00E64785" w:rsidRDefault="003F66AC" w:rsidP="00E6478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измерения ускорения свободного падения приме</w:t>
      </w: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няются разнообразные гравиметры, в частности маятни</w:t>
      </w: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ковые приборы. С их помощью удается измерить ускоре</w:t>
      </w: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ние свободного падения с абсолютной погрешностью порядка 10</w:t>
      </w:r>
      <w:r w:rsidRPr="00E64785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 -5</w:t>
      </w: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 м/с</w:t>
      </w:r>
      <w:r w:rsidRPr="00E64785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F66AC" w:rsidRPr="00E64785" w:rsidRDefault="003F66AC" w:rsidP="00E6478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работе используется простейший маятниковый при</w:t>
      </w: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бор — шарик на нити. При малых размерах шарика по сравнению с длиной нити и небольших отклонениях от положения равновесия период колебания равен </w:t>
      </w:r>
    </w:p>
    <w:p w:rsidR="003F66AC" w:rsidRPr="00E64785" w:rsidRDefault="003F66AC" w:rsidP="00E6478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T</m:t>
        </m:r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=2π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l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g</m:t>
                </m:r>
              </m:den>
            </m:f>
          </m:e>
        </m:rad>
      </m:oMath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</w:p>
    <w:p w:rsidR="003F66AC" w:rsidRPr="00E64785" w:rsidRDefault="003F66AC" w:rsidP="00E6478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F66AC" w:rsidRPr="00E64785" w:rsidRDefault="003F66AC" w:rsidP="00E6478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увеличения точности измерения периода нужно из</w:t>
      </w: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мерить время t достаточно большого числа N полных колебаний маятника. Тогда период</w:t>
      </w:r>
    </w:p>
    <w:p w:rsidR="003F66AC" w:rsidRPr="00E64785" w:rsidRDefault="003F66AC" w:rsidP="00E6478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proofErr w:type="gramEnd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ускорение свободного падения может быть вычислено по формулам:  </w:t>
      </w:r>
      <w:r w:rsidRPr="00E6478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</w:t>
      </w: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=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t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N</m:t>
            </m:r>
          </m:den>
        </m:f>
      </m:oMath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E6478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g</w:t>
      </w: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=4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π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l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N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t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p>
            </m:sSup>
          </m:den>
        </m:f>
      </m:oMath>
    </w:p>
    <w:p w:rsidR="003F66AC" w:rsidRPr="00E64785" w:rsidRDefault="003F66AC" w:rsidP="00E6478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F66AC" w:rsidRPr="00E64785" w:rsidRDefault="003F66AC" w:rsidP="00E64785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6478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Проведение эксперимента</w:t>
      </w:r>
    </w:p>
    <w:p w:rsidR="003F66AC" w:rsidRPr="00E64785" w:rsidRDefault="003F66AC" w:rsidP="00E64785">
      <w:pPr>
        <w:pStyle w:val="a7"/>
        <w:numPr>
          <w:ilvl w:val="0"/>
          <w:numId w:val="23"/>
        </w:num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Установить на краю стола штатив. У его верхнего конца укрепить с помощью муфты кольцо и подвесить к нему шарик на нити. Шарик должен висеть на расстоя</w:t>
      </w: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нии 1 - 2 см от пола.</w:t>
      </w:r>
    </w:p>
    <w:p w:rsidR="003F66AC" w:rsidRPr="00E64785" w:rsidRDefault="003F66AC" w:rsidP="00E64785">
      <w:pPr>
        <w:pStyle w:val="a7"/>
        <w:numPr>
          <w:ilvl w:val="0"/>
          <w:numId w:val="23"/>
        </w:num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Измерить лентой длину </w:t>
      </w:r>
      <w:r w:rsidRPr="00E6478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l</w:t>
      </w: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 маятника.</w:t>
      </w:r>
    </w:p>
    <w:p w:rsidR="003F66AC" w:rsidRPr="00E64785" w:rsidRDefault="003F66AC" w:rsidP="00E64785">
      <w:pPr>
        <w:pStyle w:val="a7"/>
        <w:numPr>
          <w:ilvl w:val="0"/>
          <w:numId w:val="23"/>
        </w:num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Возбудить колебания маятника, отклонив шарик в сторону на 5—8 см и отпустив его.</w:t>
      </w:r>
    </w:p>
    <w:p w:rsidR="003F66AC" w:rsidRPr="00E64785" w:rsidRDefault="003F66AC" w:rsidP="00E64785">
      <w:pPr>
        <w:pStyle w:val="a7"/>
        <w:numPr>
          <w:ilvl w:val="0"/>
          <w:numId w:val="23"/>
        </w:num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Измерить в нескольких экспериментах время t 50 колебании маятника и вычислить </w:t>
      </w:r>
      <w:proofErr w:type="spellStart"/>
      <w:proofErr w:type="gramStart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t</w:t>
      </w:r>
      <w:r w:rsidRPr="00E6478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cp</w:t>
      </w:r>
      <w:proofErr w:type="spellEnd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: </w:t>
      </w:r>
      <w:r w:rsidRPr="00E6478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t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ср</m:t>
            </m:r>
          </m:sub>
        </m:sSub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 w:eastAsia="ru-RU"/>
              </w:rPr>
            </m:ctrlPr>
          </m:fPr>
          <m:num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val="en-US"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 w:eastAsia="ru-RU"/>
                  </w:rPr>
                  <m:t>t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1</m:t>
                </m:r>
              </m:sub>
            </m:s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+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val="en-US"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 w:eastAsia="ru-RU"/>
                  </w:rPr>
                  <m:t>t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b>
            </m:s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+…+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val="en-US"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 w:eastAsia="ru-RU"/>
                  </w:rPr>
                  <m:t>t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 w:eastAsia="ru-RU"/>
                  </w:rPr>
                  <m:t>n</m:t>
                </m:r>
              </m:sub>
            </m:sSub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n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,</m:t>
        </m:r>
      </m:oMath>
      <w:r w:rsidRPr="00E6478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proofErr w:type="gramEnd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 n— число опытов по измерению времени.</w:t>
      </w:r>
    </w:p>
    <w:p w:rsidR="003F66AC" w:rsidRPr="00E64785" w:rsidRDefault="003F66AC" w:rsidP="00E64785">
      <w:pPr>
        <w:pStyle w:val="a7"/>
        <w:numPr>
          <w:ilvl w:val="0"/>
          <w:numId w:val="23"/>
        </w:num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Вычислить среднюю абсолютную погрешность изме</w:t>
      </w: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рения времени Δ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t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ср</m:t>
            </m:r>
          </m:sub>
        </m:sSub>
      </m:oMath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d>
              <m:dPr>
                <m:begChr m:val="|"/>
                <m:endChr m:val="|"/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val="en-US" w:eastAsia="ru-RU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val="en-US" w:eastAsia="ru-RU"/>
                      </w:rPr>
                      <m:t>t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1</m:t>
                    </m:r>
                  </m:sub>
                </m:sSub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-</m:t>
                </m:r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t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 xml:space="preserve">ср </m:t>
                    </m:r>
                  </m:sub>
                </m:sSub>
              </m:e>
            </m:d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+</m:t>
            </m:r>
            <m:d>
              <m:dPr>
                <m:begChr m:val="|"/>
                <m:endChr m:val="|"/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val="en-US" w:eastAsia="ru-RU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val="en-US" w:eastAsia="ru-RU"/>
                      </w:rPr>
                      <m:t>t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2</m:t>
                    </m:r>
                  </m:sub>
                </m:sSub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-</m:t>
                </m:r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val="en-US" w:eastAsia="ru-RU"/>
                      </w:rPr>
                      <m:t>t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 xml:space="preserve">ср </m:t>
                    </m:r>
                  </m:sub>
                </m:sSub>
              </m:e>
            </m:d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+…+|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val="en-US"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 w:eastAsia="ru-RU"/>
                  </w:rPr>
                  <m:t>t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 w:eastAsia="ru-RU"/>
                  </w:rPr>
                  <m:t>n</m:t>
                </m:r>
              </m:sub>
            </m:s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-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val="en-US"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 w:eastAsia="ru-RU"/>
                  </w:rPr>
                  <m:t>t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ср</m:t>
                </m:r>
              </m:sub>
            </m:s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|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n</m:t>
            </m:r>
          </m:den>
        </m:f>
      </m:oMath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и результаты занести в таблицу:</w:t>
      </w:r>
    </w:p>
    <w:p w:rsidR="003F66AC" w:rsidRPr="00E64785" w:rsidRDefault="003F66AC" w:rsidP="00E6478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0480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08"/>
        <w:gridCol w:w="992"/>
        <w:gridCol w:w="1134"/>
        <w:gridCol w:w="1081"/>
        <w:gridCol w:w="1161"/>
        <w:gridCol w:w="1560"/>
        <w:gridCol w:w="1559"/>
        <w:gridCol w:w="1985"/>
      </w:tblGrid>
      <w:tr w:rsidR="003F66AC" w:rsidRPr="00E64785" w:rsidTr="00245EE8">
        <w:trPr>
          <w:trHeight w:val="835"/>
          <w:jc w:val="center"/>
        </w:trPr>
        <w:tc>
          <w:tcPr>
            <w:tcW w:w="100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Номер</w:t>
            </w:r>
          </w:p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опыта</w:t>
            </w:r>
            <w:proofErr w:type="gramEnd"/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785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l</w:t>
            </w: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, м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N</w:t>
            </w:r>
          </w:p>
        </w:tc>
        <w:tc>
          <w:tcPr>
            <w:tcW w:w="108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t, c</w:t>
            </w:r>
          </w:p>
        </w:tc>
        <w:tc>
          <w:tcPr>
            <w:tcW w:w="11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E6478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ср</w:t>
            </w: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, с</w:t>
            </w:r>
          </w:p>
        </w:tc>
        <w:tc>
          <w:tcPr>
            <w:tcW w:w="1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Δt</w:t>
            </w:r>
            <w:proofErr w:type="spellEnd"/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, с</w:t>
            </w:r>
          </w:p>
        </w:tc>
        <w:tc>
          <w:tcPr>
            <w:tcW w:w="155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Δ</w:t>
            </w:r>
            <w:r w:rsidRPr="00E647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E6478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ср, </w:t>
            </w: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</w:p>
        </w:tc>
        <w:tc>
          <w:tcPr>
            <w:tcW w:w="198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</w:t>
            </w:r>
            <w:r w:rsidRPr="00E6478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ср</w:t>
            </w:r>
            <w:r w:rsidRPr="00E64785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 xml:space="preserve">, 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vertAlign w:val="subscript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vertAlign w:val="subscript"/>
                      <w:lang w:val="en-US"/>
                    </w:rPr>
                    <m:t>м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vertAlign w:val="subscript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m:t>с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m:t>2</m:t>
                      </m:r>
                    </m:sup>
                  </m:sSup>
                </m:den>
              </m:f>
            </m:oMath>
          </w:p>
        </w:tc>
      </w:tr>
      <w:tr w:rsidR="003F66AC" w:rsidRPr="00E64785" w:rsidTr="00245EE8">
        <w:trPr>
          <w:trHeight w:val="303"/>
          <w:jc w:val="center"/>
        </w:trPr>
        <w:tc>
          <w:tcPr>
            <w:tcW w:w="100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1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66AC" w:rsidRPr="00E64785" w:rsidTr="00245EE8">
        <w:trPr>
          <w:trHeight w:val="303"/>
          <w:jc w:val="center"/>
        </w:trPr>
        <w:tc>
          <w:tcPr>
            <w:tcW w:w="100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1" w:type="dxa"/>
            <w:vMerge/>
            <w:tcBorders>
              <w:left w:val="outset" w:sz="6" w:space="0" w:color="auto"/>
              <w:right w:val="outset" w:sz="6" w:space="0" w:color="auto"/>
            </w:tcBorders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66AC" w:rsidRPr="00E64785" w:rsidTr="00245EE8">
        <w:trPr>
          <w:trHeight w:val="303"/>
          <w:jc w:val="center"/>
        </w:trPr>
        <w:tc>
          <w:tcPr>
            <w:tcW w:w="100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1" w:type="dxa"/>
            <w:vMerge/>
            <w:tcBorders>
              <w:left w:val="outset" w:sz="6" w:space="0" w:color="auto"/>
              <w:right w:val="outset" w:sz="6" w:space="0" w:color="auto"/>
            </w:tcBorders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66AC" w:rsidRPr="00E64785" w:rsidTr="00245EE8">
        <w:trPr>
          <w:trHeight w:val="303"/>
          <w:jc w:val="center"/>
        </w:trPr>
        <w:tc>
          <w:tcPr>
            <w:tcW w:w="100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1" w:type="dxa"/>
            <w:vMerge/>
            <w:tcBorders>
              <w:left w:val="outset" w:sz="6" w:space="0" w:color="auto"/>
              <w:right w:val="outset" w:sz="6" w:space="0" w:color="auto"/>
            </w:tcBorders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66AC" w:rsidRPr="00E64785" w:rsidTr="00245EE8">
        <w:trPr>
          <w:trHeight w:val="303"/>
          <w:jc w:val="center"/>
        </w:trPr>
        <w:tc>
          <w:tcPr>
            <w:tcW w:w="100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1" w:type="dxa"/>
            <w:vMerge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3F66AC" w:rsidRPr="00E64785" w:rsidRDefault="003F66AC" w:rsidP="00E64785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F66AC" w:rsidRPr="00E64785" w:rsidRDefault="003F66AC" w:rsidP="00E6478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F66AC" w:rsidRPr="00E64785" w:rsidRDefault="003F66AC" w:rsidP="00E6478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F66AC" w:rsidRPr="00E64785" w:rsidRDefault="003F66AC" w:rsidP="00E6478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6. Вычислить ускорение свободного падения по фор</w:t>
      </w: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муле </w:t>
      </w:r>
      <w:r w:rsidRPr="00E6478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g</w:t>
      </w:r>
      <w:r w:rsidRPr="00E6478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ср</w:t>
      </w: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=4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π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l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val="en-US"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 w:eastAsia="ru-RU"/>
                  </w:rPr>
                  <m:t>N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p>
            </m:sSup>
          </m:num>
          <m:den>
            <m:sSubSup>
              <m:sSub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b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 w:eastAsia="ru-RU"/>
                  </w:rPr>
                  <m:t>t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ср</m:t>
                </m:r>
              </m:sub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p>
            </m:sSubSup>
          </m:den>
        </m:f>
      </m:oMath>
    </w:p>
    <w:p w:rsidR="003F66AC" w:rsidRPr="00E64785" w:rsidRDefault="003F66AC" w:rsidP="00E6478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F66AC" w:rsidRPr="00E64785" w:rsidRDefault="003F66AC" w:rsidP="00E6478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7. Определить относительную погрешность измерения времени </w:t>
      </w:r>
      <w:proofErr w:type="spellStart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ε</w:t>
      </w:r>
      <w:r w:rsidRPr="00E6478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t</w:t>
      </w:r>
      <w:proofErr w:type="spellEnd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F66AC" w:rsidRPr="00E64785" w:rsidRDefault="003F66AC" w:rsidP="00E6478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8. Определить относительную погрешность измерения длины маятника </w:t>
      </w:r>
      <w:proofErr w:type="spellStart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ε</w:t>
      </w:r>
      <w:r w:rsidRPr="00E6478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l</w:t>
      </w:r>
      <w:proofErr w:type="spellEnd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=</w:t>
      </w:r>
      <w:proofErr w:type="spellStart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Δl</w:t>
      </w:r>
      <w:proofErr w:type="spellEnd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/l. Значение </w:t>
      </w:r>
      <w:proofErr w:type="spellStart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Δl</w:t>
      </w:r>
      <w:proofErr w:type="spellEnd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 складывается из по</w:t>
      </w: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грешности мерной ленты и погрешности отсчета, равной половине цены деления ленты: </w:t>
      </w:r>
      <w:proofErr w:type="spellStart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Δl</w:t>
      </w:r>
      <w:proofErr w:type="spellEnd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= </w:t>
      </w:r>
      <w:proofErr w:type="spellStart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Δl</w:t>
      </w:r>
      <w:r w:rsidRPr="00E6478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л</w:t>
      </w:r>
      <w:proofErr w:type="spellEnd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+ </w:t>
      </w:r>
      <w:proofErr w:type="spellStart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Δl</w:t>
      </w:r>
      <w:proofErr w:type="spellEnd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proofErr w:type="spellStart"/>
      <w:r w:rsidRPr="00E6478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отсч</w:t>
      </w:r>
      <w:proofErr w:type="spellEnd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F66AC" w:rsidRPr="00E64785" w:rsidRDefault="003F66AC" w:rsidP="00E6478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9. Вычислить относительную погрешность измерения g по формуле</w:t>
      </w:r>
    </w:p>
    <w:p w:rsidR="003F66AC" w:rsidRPr="00E64785" w:rsidRDefault="003F66AC" w:rsidP="00E6478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proofErr w:type="gramStart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ε</w:t>
      </w:r>
      <w:proofErr w:type="gramEnd"/>
      <w:r w:rsidRPr="00E6478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g</w:t>
      </w:r>
      <w:proofErr w:type="spellEnd"/>
      <w:r w:rsidRPr="00E6478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=</w:t>
      </w: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ε</w:t>
      </w:r>
      <w:r w:rsidRPr="00E6478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l</w:t>
      </w: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+2ε</w:t>
      </w:r>
      <w:r w:rsidRPr="00E6478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π</w:t>
      </w: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+2ε</w:t>
      </w:r>
      <w:r w:rsidRPr="00E6478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t</w:t>
      </w:r>
    </w:p>
    <w:p w:rsidR="003F66AC" w:rsidRPr="00E64785" w:rsidRDefault="003F66AC" w:rsidP="00E6478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учитывая</w:t>
      </w:r>
      <w:proofErr w:type="gramEnd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, что погрешностью округления π можно прене</w:t>
      </w: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бречь, если π = 3,14; также можно пренебречь </w:t>
      </w:r>
      <w:proofErr w:type="spellStart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ε</w:t>
      </w:r>
      <w:r w:rsidRPr="00E6478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l</w:t>
      </w:r>
      <w:proofErr w:type="spellEnd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, если она в 4 (и более) раз меньше 2ε</w:t>
      </w:r>
      <w:r w:rsidRPr="00E6478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t.</w:t>
      </w:r>
    </w:p>
    <w:p w:rsidR="003F66AC" w:rsidRPr="00E64785" w:rsidRDefault="003F66AC" w:rsidP="00E6478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10. Определить </w:t>
      </w:r>
      <w:proofErr w:type="spellStart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Δg</w:t>
      </w:r>
      <w:proofErr w:type="spellEnd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= </w:t>
      </w:r>
      <w:proofErr w:type="spellStart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ε</w:t>
      </w:r>
      <w:r w:rsidRPr="00E6478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g</w:t>
      </w: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g</w:t>
      </w:r>
      <w:r w:rsidRPr="00E6478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ср</w:t>
      </w:r>
      <w:proofErr w:type="spellEnd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 и записать результат измере</w:t>
      </w: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ния в виде</w:t>
      </w:r>
    </w:p>
    <w:p w:rsidR="003F66AC" w:rsidRPr="00E64785" w:rsidRDefault="003F66AC" w:rsidP="00E6478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proofErr w:type="gramStart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g</w:t>
      </w:r>
      <w:r w:rsidRPr="00E6478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cp</w:t>
      </w:r>
      <w:proofErr w:type="gramEnd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-Δg</w:t>
      </w:r>
      <w:proofErr w:type="spellEnd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 ≤ g ≤ </w:t>
      </w:r>
      <w:proofErr w:type="spellStart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g</w:t>
      </w:r>
      <w:r w:rsidRPr="00E6478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cp</w:t>
      </w: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+Δg</w:t>
      </w:r>
      <w:proofErr w:type="spellEnd"/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F66AC" w:rsidRPr="00E64785" w:rsidRDefault="003F66AC" w:rsidP="00E6478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Убедиться в достоверности измерений и проверить при</w:t>
      </w: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надлежность известного значения g полученному интер</w:t>
      </w: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валу.</w:t>
      </w:r>
    </w:p>
    <w:p w:rsidR="003F66AC" w:rsidRPr="00E64785" w:rsidRDefault="003F66AC" w:rsidP="00E6478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F66AC" w:rsidRPr="00E64785" w:rsidRDefault="003F66AC" w:rsidP="00E6478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6478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Лист проверки</w:t>
      </w:r>
    </w:p>
    <w:p w:rsidR="003F66AC" w:rsidRPr="00E64785" w:rsidRDefault="003F66AC" w:rsidP="00E6478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6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369"/>
        <w:gridCol w:w="2551"/>
      </w:tblGrid>
      <w:tr w:rsidR="003F66AC" w:rsidRPr="00E64785" w:rsidTr="00245EE8">
        <w:trPr>
          <w:jc w:val="center"/>
        </w:trPr>
        <w:tc>
          <w:tcPr>
            <w:tcW w:w="3369" w:type="dxa"/>
          </w:tcPr>
          <w:p w:rsidR="003F66AC" w:rsidRPr="00E64785" w:rsidRDefault="003F66AC" w:rsidP="00E64785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Критерий</w:t>
            </w:r>
          </w:p>
        </w:tc>
        <w:tc>
          <w:tcPr>
            <w:tcW w:w="2551" w:type="dxa"/>
          </w:tcPr>
          <w:p w:rsidR="003F66AC" w:rsidRPr="00E64785" w:rsidRDefault="003F66AC" w:rsidP="00E6478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+ или -</w:t>
            </w:r>
          </w:p>
        </w:tc>
      </w:tr>
      <w:tr w:rsidR="003F66AC" w:rsidRPr="00E64785" w:rsidTr="00245EE8">
        <w:trPr>
          <w:jc w:val="center"/>
        </w:trPr>
        <w:tc>
          <w:tcPr>
            <w:tcW w:w="3369" w:type="dxa"/>
            <w:vAlign w:val="center"/>
          </w:tcPr>
          <w:p w:rsidR="003F66AC" w:rsidRPr="00E64785" w:rsidRDefault="003F66AC" w:rsidP="00E64785">
            <w:pPr>
              <w:pStyle w:val="a3"/>
              <w:spacing w:before="0" w:beforeAutospacing="0" w:after="0" w:afterAutospacing="0"/>
              <w:ind w:firstLine="709"/>
              <w:jc w:val="both"/>
            </w:pPr>
            <w:r w:rsidRPr="00E64785">
              <w:rPr>
                <w:color w:val="000000"/>
                <w:kern w:val="24"/>
              </w:rPr>
              <w:t xml:space="preserve">Теория </w:t>
            </w:r>
          </w:p>
        </w:tc>
        <w:tc>
          <w:tcPr>
            <w:tcW w:w="2551" w:type="dxa"/>
          </w:tcPr>
          <w:p w:rsidR="003F66AC" w:rsidRPr="00E64785" w:rsidRDefault="003F66AC" w:rsidP="00E6478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66AC" w:rsidRPr="00E64785" w:rsidTr="00245EE8">
        <w:trPr>
          <w:jc w:val="center"/>
        </w:trPr>
        <w:tc>
          <w:tcPr>
            <w:tcW w:w="3369" w:type="dxa"/>
            <w:vAlign w:val="center"/>
          </w:tcPr>
          <w:p w:rsidR="003F66AC" w:rsidRPr="00E64785" w:rsidRDefault="003F66AC" w:rsidP="00E64785">
            <w:pPr>
              <w:pStyle w:val="a3"/>
              <w:spacing w:before="0" w:beforeAutospacing="0" w:after="0" w:afterAutospacing="0"/>
              <w:ind w:firstLine="709"/>
              <w:jc w:val="both"/>
            </w:pPr>
            <w:r w:rsidRPr="00E64785">
              <w:rPr>
                <w:color w:val="000000"/>
                <w:kern w:val="24"/>
              </w:rPr>
              <w:t xml:space="preserve">Измерения </w:t>
            </w:r>
          </w:p>
        </w:tc>
        <w:tc>
          <w:tcPr>
            <w:tcW w:w="2551" w:type="dxa"/>
          </w:tcPr>
          <w:p w:rsidR="003F66AC" w:rsidRPr="00E64785" w:rsidRDefault="003F66AC" w:rsidP="00E6478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66AC" w:rsidRPr="00E64785" w:rsidTr="00245EE8">
        <w:trPr>
          <w:jc w:val="center"/>
        </w:trPr>
        <w:tc>
          <w:tcPr>
            <w:tcW w:w="3369" w:type="dxa"/>
          </w:tcPr>
          <w:p w:rsidR="003F66AC" w:rsidRPr="00E64785" w:rsidRDefault="003F66AC" w:rsidP="00E64785">
            <w:pPr>
              <w:pStyle w:val="a3"/>
              <w:spacing w:before="0" w:beforeAutospacing="0" w:after="0" w:afterAutospacing="0"/>
              <w:ind w:firstLine="709"/>
              <w:jc w:val="both"/>
            </w:pPr>
            <w:r w:rsidRPr="00E64785">
              <w:rPr>
                <w:color w:val="000000"/>
                <w:kern w:val="24"/>
              </w:rPr>
              <w:t>Таблица</w:t>
            </w:r>
            <w:r w:rsidRPr="00E64785">
              <w:rPr>
                <w:rFonts w:eastAsia="Calibri"/>
                <w:color w:val="000000"/>
                <w:kern w:val="24"/>
              </w:rPr>
              <w:t xml:space="preserve"> </w:t>
            </w:r>
          </w:p>
        </w:tc>
        <w:tc>
          <w:tcPr>
            <w:tcW w:w="2551" w:type="dxa"/>
          </w:tcPr>
          <w:p w:rsidR="003F66AC" w:rsidRPr="00E64785" w:rsidRDefault="003F66AC" w:rsidP="00E6478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66AC" w:rsidRPr="00E64785" w:rsidTr="00245EE8">
        <w:trPr>
          <w:jc w:val="center"/>
        </w:trPr>
        <w:tc>
          <w:tcPr>
            <w:tcW w:w="3369" w:type="dxa"/>
          </w:tcPr>
          <w:p w:rsidR="003F66AC" w:rsidRPr="00E64785" w:rsidRDefault="003F66AC" w:rsidP="00E64785">
            <w:pPr>
              <w:pStyle w:val="a3"/>
              <w:spacing w:before="0" w:beforeAutospacing="0" w:after="0" w:afterAutospacing="0"/>
              <w:ind w:firstLine="709"/>
              <w:jc w:val="both"/>
            </w:pPr>
            <w:r w:rsidRPr="00E64785">
              <w:rPr>
                <w:color w:val="000000"/>
                <w:kern w:val="24"/>
              </w:rPr>
              <w:t>Расчет погрешности</w:t>
            </w:r>
            <w:r w:rsidRPr="00E64785">
              <w:rPr>
                <w:rFonts w:eastAsia="Calibri"/>
                <w:color w:val="000000"/>
                <w:kern w:val="24"/>
              </w:rPr>
              <w:t xml:space="preserve"> </w:t>
            </w:r>
          </w:p>
        </w:tc>
        <w:tc>
          <w:tcPr>
            <w:tcW w:w="2551" w:type="dxa"/>
          </w:tcPr>
          <w:p w:rsidR="003F66AC" w:rsidRPr="00E64785" w:rsidRDefault="003F66AC" w:rsidP="00E6478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66AC" w:rsidRPr="00E64785" w:rsidTr="00245EE8">
        <w:trPr>
          <w:jc w:val="center"/>
        </w:trPr>
        <w:tc>
          <w:tcPr>
            <w:tcW w:w="3369" w:type="dxa"/>
          </w:tcPr>
          <w:p w:rsidR="003F66AC" w:rsidRPr="00E64785" w:rsidRDefault="003F66AC" w:rsidP="00E64785">
            <w:pPr>
              <w:pStyle w:val="a3"/>
              <w:spacing w:before="0" w:beforeAutospacing="0" w:after="0" w:afterAutospacing="0"/>
              <w:ind w:firstLine="709"/>
              <w:jc w:val="both"/>
            </w:pPr>
            <w:r w:rsidRPr="00E64785">
              <w:rPr>
                <w:color w:val="000000"/>
                <w:kern w:val="24"/>
              </w:rPr>
              <w:t>Вывод</w:t>
            </w:r>
            <w:r w:rsidRPr="00E64785">
              <w:rPr>
                <w:rFonts w:eastAsia="Calibri"/>
                <w:color w:val="000000"/>
                <w:kern w:val="24"/>
              </w:rPr>
              <w:t xml:space="preserve"> </w:t>
            </w:r>
          </w:p>
        </w:tc>
        <w:tc>
          <w:tcPr>
            <w:tcW w:w="2551" w:type="dxa"/>
          </w:tcPr>
          <w:p w:rsidR="003F66AC" w:rsidRPr="00E64785" w:rsidRDefault="003F66AC" w:rsidP="00E6478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F66AC" w:rsidRPr="00E64785" w:rsidRDefault="003F66AC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F3836" w:rsidRPr="00E64785" w:rsidRDefault="005F3836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F3836" w:rsidRPr="00E64785" w:rsidRDefault="005F3836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F3836" w:rsidRPr="00E64785" w:rsidRDefault="005F3836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F3836" w:rsidRPr="00E64785" w:rsidRDefault="005F3836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F3836" w:rsidRPr="00E64785" w:rsidRDefault="005F3836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F3836" w:rsidRPr="00E64785" w:rsidRDefault="005F3836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0420A" w:rsidRPr="00E64785" w:rsidRDefault="00C0420A" w:rsidP="00E64785">
      <w:pPr>
        <w:shd w:val="clear" w:color="auto" w:fill="FFFFFF"/>
        <w:spacing w:after="0" w:line="240" w:lineRule="auto"/>
        <w:ind w:firstLine="709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E64785">
        <w:rPr>
          <w:rFonts w:ascii="Times New Roman" w:hAnsi="Times New Roman" w:cs="Times New Roman"/>
          <w:b/>
          <w:sz w:val="24"/>
          <w:szCs w:val="24"/>
        </w:rPr>
        <w:lastRenderedPageBreak/>
        <w:t>Приложение 2.</w:t>
      </w:r>
    </w:p>
    <w:p w:rsidR="00C0420A" w:rsidRPr="00E64785" w:rsidRDefault="00C0420A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64785">
        <w:rPr>
          <w:rFonts w:ascii="Times New Roman" w:hAnsi="Times New Roman" w:cs="Times New Roman"/>
          <w:b/>
          <w:sz w:val="24"/>
          <w:szCs w:val="24"/>
        </w:rPr>
        <w:t>Контрольные вопросы:</w:t>
      </w:r>
    </w:p>
    <w:p w:rsidR="001859D5" w:rsidRPr="00E64785" w:rsidRDefault="001859D5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859D5" w:rsidRPr="00E64785" w:rsidRDefault="00B4595D" w:rsidP="00E64785">
      <w:pPr>
        <w:pStyle w:val="2"/>
        <w:spacing w:before="0" w:after="0"/>
        <w:ind w:firstLine="709"/>
        <w:jc w:val="both"/>
      </w:pPr>
      <w:r w:rsidRPr="00E64785">
        <w:rPr>
          <w:shd w:val="clear" w:color="auto" w:fill="FFFFFF"/>
        </w:rPr>
        <w:t>При свободном падении все тела движутся с одинаковым ускорением. Значит свободное падение – это движение равноускоренное. В течение долгого времени оставалось загадкой то, что это ускорение одинаково для всех тел, пока не были проведены опыты Ньютона по изучению свободного падения тел в вакууме.</w:t>
      </w:r>
      <w:r w:rsidR="001859D5" w:rsidRPr="00E64785">
        <w:rPr>
          <w:shd w:val="clear" w:color="auto" w:fill="FFFFFF"/>
        </w:rPr>
        <w:t xml:space="preserve"> Галилей сумел рассчитать ускорение свободного падения. Его измерения показали, что оно равно 9,8 м/с</w:t>
      </w:r>
      <w:r w:rsidR="001859D5" w:rsidRPr="00E64785">
        <w:rPr>
          <w:shd w:val="clear" w:color="auto" w:fill="FFFFFF"/>
          <w:vertAlign w:val="superscript"/>
        </w:rPr>
        <w:t>2</w:t>
      </w:r>
      <w:r w:rsidR="001859D5" w:rsidRPr="00E64785">
        <w:rPr>
          <w:shd w:val="clear" w:color="auto" w:fill="FFFFFF"/>
        </w:rPr>
        <w:t>. Все тела, брошенные с какой-либо высоты, всегда испытывают земное притяжение. Ускорение свободного падения всегда направлено вертикально вниз, как и сила тяжести, которая его вызывает.</w:t>
      </w:r>
      <w:r w:rsidR="001859D5" w:rsidRPr="00E64785">
        <w:t xml:space="preserve"> </w:t>
      </w:r>
    </w:p>
    <w:p w:rsidR="001859D5" w:rsidRPr="00E64785" w:rsidRDefault="001859D5" w:rsidP="00E64785">
      <w:pPr>
        <w:pStyle w:val="2"/>
        <w:spacing w:before="0" w:after="0"/>
        <w:ind w:firstLine="709"/>
        <w:jc w:val="both"/>
      </w:pPr>
      <w:r w:rsidRPr="00E64785">
        <w:t>Ускорение свободного падения неодинаково на поверхности Земли. Его значение зависит от географической широты места на поверхности Земли: Земля не имеет строго форму шара (</w:t>
      </w:r>
      <w:r w:rsidRPr="00E64785">
        <w:rPr>
          <w:iCs/>
        </w:rPr>
        <w:t>Земля приплюснута у полюсов</w:t>
      </w:r>
      <w:r w:rsidRPr="00E64785">
        <w:t>), поэтому ускорение свободного падения изменяется от экватора к полюсам (на полюсе</w:t>
      </w:r>
      <w:r w:rsidRPr="00E64785">
        <w:rPr>
          <w:rStyle w:val="apple-converted-space"/>
        </w:rPr>
        <w:t xml:space="preserve"> </w:t>
      </w:r>
      <w:r w:rsidRPr="00E64785">
        <w:t>g = 9,83 м/с</w:t>
      </w:r>
      <w:r w:rsidRPr="00E64785">
        <w:rPr>
          <w:vertAlign w:val="superscript"/>
        </w:rPr>
        <w:t>2</w:t>
      </w:r>
      <w:r w:rsidRPr="00E64785">
        <w:t>, на экваторе</w:t>
      </w:r>
      <w:r w:rsidRPr="00E64785">
        <w:rPr>
          <w:rStyle w:val="apple-converted-space"/>
        </w:rPr>
        <w:t xml:space="preserve"> </w:t>
      </w:r>
      <w:r w:rsidRPr="00E64785">
        <w:t>g = 9,78 м/с</w:t>
      </w:r>
      <w:r w:rsidRPr="00E64785">
        <w:rPr>
          <w:vertAlign w:val="superscript"/>
        </w:rPr>
        <w:t>2</w:t>
      </w:r>
      <w:r w:rsidRPr="00E64785">
        <w:t>); от плотности пород, залегающих в недрах Земли: в районах, где залегают породы, плотность которых больше средней плотности Земли (например, железная руда),</w:t>
      </w:r>
      <w:r w:rsidRPr="00E64785">
        <w:rPr>
          <w:rStyle w:val="apple-converted-space"/>
        </w:rPr>
        <w:t xml:space="preserve"> </w:t>
      </w:r>
      <w:r w:rsidRPr="00E64785">
        <w:rPr>
          <w:i/>
          <w:iCs/>
        </w:rPr>
        <w:t>g</w:t>
      </w:r>
      <w:r w:rsidRPr="00E64785">
        <w:rPr>
          <w:rStyle w:val="apple-converted-space"/>
          <w:i/>
          <w:iCs/>
        </w:rPr>
        <w:t xml:space="preserve"> </w:t>
      </w:r>
      <w:r w:rsidRPr="00E64785">
        <w:t>больше. А там, где имеются залежи нефти,</w:t>
      </w:r>
      <w:r w:rsidRPr="00E64785">
        <w:rPr>
          <w:rStyle w:val="apple-converted-space"/>
        </w:rPr>
        <w:t xml:space="preserve"> </w:t>
      </w:r>
      <w:r w:rsidRPr="00E64785">
        <w:rPr>
          <w:i/>
          <w:iCs/>
        </w:rPr>
        <w:t>g</w:t>
      </w:r>
      <w:r w:rsidRPr="00E64785">
        <w:rPr>
          <w:rStyle w:val="apple-converted-space"/>
          <w:i/>
          <w:iCs/>
        </w:rPr>
        <w:t xml:space="preserve"> </w:t>
      </w:r>
      <w:r w:rsidRPr="00E64785">
        <w:t>меньше. Этим пользуются геологи при поиске полезных ископаемых.</w:t>
      </w:r>
      <w:r w:rsidR="002271DC" w:rsidRPr="00E64785">
        <w:t xml:space="preserve"> </w:t>
      </w:r>
      <w:r w:rsidRPr="00E64785">
        <w:t>Ускорение свободного падения зависит от высоты над Землёй (точнее, от расстояния до её центра): оно уменьшается с высотой, так как ослабевает притяжение Земли. Если подняться на 1 км над уровнем моря, то ускорение свободного падения уменьшится на 0,00032 своего значения в данном месте Земли. На высоте 100 км</w:t>
      </w:r>
      <w:r w:rsidRPr="00E64785">
        <w:rPr>
          <w:rStyle w:val="apple-converted-space"/>
        </w:rPr>
        <w:t xml:space="preserve"> </w:t>
      </w:r>
      <w:r w:rsidRPr="00E64785">
        <w:t>над полюсом</w:t>
      </w:r>
      <w:r w:rsidRPr="00E64785">
        <w:rPr>
          <w:rStyle w:val="apple-converted-space"/>
        </w:rPr>
        <w:t xml:space="preserve"> </w:t>
      </w:r>
      <w:r w:rsidRPr="00E64785">
        <w:t>g = 9,53 м/с</w:t>
      </w:r>
      <w:r w:rsidRPr="00E64785">
        <w:rPr>
          <w:vertAlign w:val="superscript"/>
        </w:rPr>
        <w:t>2</w:t>
      </w:r>
      <w:r w:rsidRPr="00E64785">
        <w:t>.</w:t>
      </w:r>
    </w:p>
    <w:p w:rsidR="00B4595D" w:rsidRPr="00E64785" w:rsidRDefault="00B4595D" w:rsidP="00E64785">
      <w:pPr>
        <w:pStyle w:val="a7"/>
        <w:tabs>
          <w:tab w:val="left" w:pos="567"/>
        </w:tabs>
        <w:spacing w:after="0" w:line="240" w:lineRule="auto"/>
        <w:ind w:left="426"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</w:p>
    <w:p w:rsidR="001859D5" w:rsidRPr="00E64785" w:rsidRDefault="001859D5" w:rsidP="00E64785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E64785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Вопрос 1. Для каждого из следующих утверждений выберите ответ «ДА» или «НЕТ»</w:t>
      </w:r>
      <w:r w:rsidR="003F66AC" w:rsidRPr="00E6478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1859D5" w:rsidRPr="00E64785" w:rsidRDefault="003F66AC" w:rsidP="00E64785">
      <w:pPr>
        <w:pStyle w:val="a7"/>
        <w:tabs>
          <w:tab w:val="left" w:pos="567"/>
        </w:tabs>
        <w:spacing w:after="0" w:line="240" w:lineRule="auto"/>
        <w:ind w:left="426"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E6478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7132231</wp:posOffset>
            </wp:positionH>
            <wp:positionV relativeFrom="paragraph">
              <wp:posOffset>104022</wp:posOffset>
            </wp:positionV>
            <wp:extent cx="1952256" cy="1881962"/>
            <wp:effectExtent l="19050" t="0" r="0" b="0"/>
            <wp:wrapNone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3622" t="18169" r="76277" b="562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256" cy="1881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701"/>
        <w:gridCol w:w="3938"/>
      </w:tblGrid>
      <w:tr w:rsidR="001859D5" w:rsidRPr="00E64785" w:rsidTr="001859D5">
        <w:tc>
          <w:tcPr>
            <w:tcW w:w="5701" w:type="dxa"/>
          </w:tcPr>
          <w:p w:rsidR="001859D5" w:rsidRPr="00E64785" w:rsidRDefault="001859D5" w:rsidP="00E64785">
            <w:pPr>
              <w:tabs>
                <w:tab w:val="left" w:pos="567"/>
              </w:tabs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647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Утверждение</w:t>
            </w:r>
          </w:p>
        </w:tc>
        <w:tc>
          <w:tcPr>
            <w:tcW w:w="3938" w:type="dxa"/>
          </w:tcPr>
          <w:p w:rsidR="001859D5" w:rsidRPr="00E64785" w:rsidRDefault="001859D5" w:rsidP="00E64785">
            <w:pPr>
              <w:tabs>
                <w:tab w:val="left" w:pos="567"/>
              </w:tabs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647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«ДА» или «НЕТ»?</w:t>
            </w:r>
          </w:p>
        </w:tc>
      </w:tr>
      <w:tr w:rsidR="001859D5" w:rsidRPr="00E64785" w:rsidTr="001859D5">
        <w:tc>
          <w:tcPr>
            <w:tcW w:w="5701" w:type="dxa"/>
          </w:tcPr>
          <w:p w:rsidR="001859D5" w:rsidRPr="00E64785" w:rsidRDefault="002271DC" w:rsidP="00E64785">
            <w:pPr>
              <w:tabs>
                <w:tab w:val="left" w:pos="567"/>
              </w:tabs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647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Свободное падение тел – это движение равноускоренное</w:t>
            </w:r>
          </w:p>
        </w:tc>
        <w:tc>
          <w:tcPr>
            <w:tcW w:w="3938" w:type="dxa"/>
          </w:tcPr>
          <w:p w:rsidR="001859D5" w:rsidRPr="00E64785" w:rsidRDefault="001859D5" w:rsidP="00E64785">
            <w:pPr>
              <w:tabs>
                <w:tab w:val="left" w:pos="567"/>
              </w:tabs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</w:tr>
      <w:tr w:rsidR="001859D5" w:rsidRPr="00E64785" w:rsidTr="001859D5">
        <w:tc>
          <w:tcPr>
            <w:tcW w:w="5701" w:type="dxa"/>
          </w:tcPr>
          <w:p w:rsidR="001859D5" w:rsidRPr="00E64785" w:rsidRDefault="002271DC" w:rsidP="00E64785">
            <w:pPr>
              <w:tabs>
                <w:tab w:val="left" w:pos="567"/>
              </w:tabs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647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Ускорение свободного падения всегда направлено вертикально вверх</w:t>
            </w:r>
          </w:p>
        </w:tc>
        <w:tc>
          <w:tcPr>
            <w:tcW w:w="3938" w:type="dxa"/>
          </w:tcPr>
          <w:p w:rsidR="001859D5" w:rsidRPr="00E64785" w:rsidRDefault="001859D5" w:rsidP="00E64785">
            <w:pPr>
              <w:tabs>
                <w:tab w:val="left" w:pos="567"/>
              </w:tabs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</w:tr>
      <w:tr w:rsidR="001859D5" w:rsidRPr="00E64785" w:rsidTr="001859D5">
        <w:tc>
          <w:tcPr>
            <w:tcW w:w="5701" w:type="dxa"/>
          </w:tcPr>
          <w:p w:rsidR="001859D5" w:rsidRPr="00E64785" w:rsidRDefault="002271DC" w:rsidP="00E64785">
            <w:pPr>
              <w:tabs>
                <w:tab w:val="left" w:pos="567"/>
              </w:tabs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6478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Ускорение свободного падения зависит </w:t>
            </w: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от географической широты места на поверхности Земли</w:t>
            </w:r>
          </w:p>
        </w:tc>
        <w:tc>
          <w:tcPr>
            <w:tcW w:w="3938" w:type="dxa"/>
          </w:tcPr>
          <w:p w:rsidR="001859D5" w:rsidRPr="00E64785" w:rsidRDefault="001859D5" w:rsidP="00E64785">
            <w:pPr>
              <w:tabs>
                <w:tab w:val="left" w:pos="567"/>
              </w:tabs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</w:tr>
      <w:tr w:rsidR="002271DC" w:rsidRPr="00E64785" w:rsidTr="001859D5">
        <w:tc>
          <w:tcPr>
            <w:tcW w:w="5701" w:type="dxa"/>
          </w:tcPr>
          <w:p w:rsidR="002271DC" w:rsidRPr="00E64785" w:rsidRDefault="002271DC" w:rsidP="00E64785">
            <w:pPr>
              <w:tabs>
                <w:tab w:val="left" w:pos="567"/>
              </w:tabs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64785">
              <w:rPr>
                <w:rFonts w:ascii="Times New Roman" w:hAnsi="Times New Roman" w:cs="Times New Roman"/>
                <w:sz w:val="24"/>
                <w:szCs w:val="24"/>
              </w:rPr>
              <w:t>Ускорение свободного падения не зависит от расстояния до центра Земли</w:t>
            </w:r>
          </w:p>
        </w:tc>
        <w:tc>
          <w:tcPr>
            <w:tcW w:w="3938" w:type="dxa"/>
          </w:tcPr>
          <w:p w:rsidR="002271DC" w:rsidRPr="00E64785" w:rsidRDefault="002271DC" w:rsidP="00E64785">
            <w:pPr>
              <w:tabs>
                <w:tab w:val="left" w:pos="567"/>
              </w:tabs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</w:tr>
    </w:tbl>
    <w:p w:rsidR="001859D5" w:rsidRPr="00E64785" w:rsidRDefault="00E64785" w:rsidP="00E64785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ab/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ab/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ab/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ab/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ab/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ab/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ab/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ab/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ab/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ab/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ab/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ab/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ab/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ab/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ab/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ab/>
        <w:t>Рисунок 1.</w:t>
      </w:r>
    </w:p>
    <w:p w:rsidR="00C0420A" w:rsidRPr="00E64785" w:rsidRDefault="002271DC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4785">
        <w:rPr>
          <w:rFonts w:ascii="Times New Roman" w:hAnsi="Times New Roman" w:cs="Times New Roman"/>
          <w:sz w:val="24"/>
          <w:szCs w:val="24"/>
        </w:rPr>
        <w:t xml:space="preserve">Вопрос 2. </w:t>
      </w:r>
      <w:r w:rsidR="00B4595D" w:rsidRPr="00E64785">
        <w:rPr>
          <w:rFonts w:ascii="Times New Roman" w:hAnsi="Times New Roman" w:cs="Times New Roman"/>
          <w:sz w:val="24"/>
          <w:szCs w:val="24"/>
        </w:rPr>
        <w:t>Н</w:t>
      </w:r>
      <w:r w:rsidR="00C231D9" w:rsidRPr="00E64785">
        <w:rPr>
          <w:rFonts w:ascii="Times New Roman" w:hAnsi="Times New Roman" w:cs="Times New Roman"/>
          <w:sz w:val="24"/>
          <w:szCs w:val="24"/>
        </w:rPr>
        <w:t xml:space="preserve">а рисунке </w:t>
      </w:r>
      <w:r w:rsidR="00E64785">
        <w:rPr>
          <w:rFonts w:ascii="Times New Roman" w:hAnsi="Times New Roman" w:cs="Times New Roman"/>
          <w:sz w:val="24"/>
          <w:szCs w:val="24"/>
        </w:rPr>
        <w:t xml:space="preserve">1 </w:t>
      </w:r>
      <w:r w:rsidR="00C231D9" w:rsidRPr="00E64785">
        <w:rPr>
          <w:rFonts w:ascii="Times New Roman" w:hAnsi="Times New Roman" w:cs="Times New Roman"/>
          <w:sz w:val="24"/>
          <w:szCs w:val="24"/>
        </w:rPr>
        <w:t>изображено сво</w:t>
      </w:r>
      <w:r w:rsidR="00B4595D" w:rsidRPr="00E64785">
        <w:rPr>
          <w:rFonts w:ascii="Times New Roman" w:hAnsi="Times New Roman" w:cs="Times New Roman"/>
          <w:sz w:val="24"/>
          <w:szCs w:val="24"/>
        </w:rPr>
        <w:t xml:space="preserve">бодное падение в воздухе пластилинового шарика и кусочка ваты. </w:t>
      </w:r>
      <w:r w:rsidRPr="00E64785">
        <w:rPr>
          <w:rFonts w:ascii="Times New Roman" w:hAnsi="Times New Roman" w:cs="Times New Roman"/>
          <w:sz w:val="24"/>
          <w:szCs w:val="24"/>
        </w:rPr>
        <w:t>Пользуясь рисунком, напишите</w:t>
      </w:r>
      <w:r w:rsidR="00B4595D" w:rsidRPr="00E64785">
        <w:rPr>
          <w:rFonts w:ascii="Times New Roman" w:hAnsi="Times New Roman" w:cs="Times New Roman"/>
          <w:sz w:val="24"/>
          <w:szCs w:val="24"/>
        </w:rPr>
        <w:t xml:space="preserve"> основн</w:t>
      </w:r>
      <w:r w:rsidRPr="00E64785">
        <w:rPr>
          <w:rFonts w:ascii="Times New Roman" w:hAnsi="Times New Roman" w:cs="Times New Roman"/>
          <w:sz w:val="24"/>
          <w:szCs w:val="24"/>
        </w:rPr>
        <w:t>ую причину</w:t>
      </w:r>
      <w:r w:rsidR="00B4595D" w:rsidRPr="00E64785">
        <w:rPr>
          <w:rFonts w:ascii="Times New Roman" w:hAnsi="Times New Roman" w:cs="Times New Roman"/>
          <w:sz w:val="24"/>
          <w:szCs w:val="24"/>
        </w:rPr>
        <w:t xml:space="preserve"> того, что шарик </w:t>
      </w:r>
      <w:r w:rsidR="00BF0D68" w:rsidRPr="00E64785">
        <w:rPr>
          <w:rFonts w:ascii="Times New Roman" w:hAnsi="Times New Roman" w:cs="Times New Roman"/>
          <w:sz w:val="24"/>
          <w:szCs w:val="24"/>
        </w:rPr>
        <w:t xml:space="preserve">падает с большим ускорением, чем </w:t>
      </w:r>
      <w:r w:rsidR="00C0420A" w:rsidRPr="00E64785">
        <w:rPr>
          <w:rFonts w:ascii="Times New Roman" w:hAnsi="Times New Roman" w:cs="Times New Roman"/>
          <w:sz w:val="24"/>
          <w:szCs w:val="24"/>
        </w:rPr>
        <w:t>кусочек ваты?</w:t>
      </w:r>
    </w:p>
    <w:p w:rsidR="002271DC" w:rsidRPr="00E64785" w:rsidRDefault="002271DC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271DC" w:rsidRPr="00E64785" w:rsidRDefault="002271DC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4785">
        <w:rPr>
          <w:rFonts w:ascii="Times New Roman" w:hAnsi="Times New Roman" w:cs="Times New Roman"/>
          <w:sz w:val="24"/>
          <w:szCs w:val="24"/>
        </w:rPr>
        <w:t xml:space="preserve">Вопрос 3. </w:t>
      </w:r>
      <w:r w:rsidR="005C1D25" w:rsidRPr="00E64785">
        <w:rPr>
          <w:rFonts w:ascii="Times New Roman" w:hAnsi="Times New Roman" w:cs="Times New Roman"/>
          <w:sz w:val="24"/>
          <w:szCs w:val="24"/>
        </w:rPr>
        <w:t>Пользуясь физической картой России</w:t>
      </w:r>
      <w:r w:rsidR="00E64785">
        <w:rPr>
          <w:rFonts w:ascii="Times New Roman" w:hAnsi="Times New Roman" w:cs="Times New Roman"/>
          <w:sz w:val="24"/>
          <w:szCs w:val="24"/>
        </w:rPr>
        <w:t xml:space="preserve"> (Рисунок 2)</w:t>
      </w:r>
      <w:r w:rsidR="005C1D25" w:rsidRPr="00E64785">
        <w:rPr>
          <w:rFonts w:ascii="Times New Roman" w:hAnsi="Times New Roman" w:cs="Times New Roman"/>
          <w:sz w:val="24"/>
          <w:szCs w:val="24"/>
        </w:rPr>
        <w:t xml:space="preserve"> и информацией в тексте, </w:t>
      </w:r>
      <w:r w:rsidR="003F66AC" w:rsidRPr="00E64785">
        <w:rPr>
          <w:rFonts w:ascii="Times New Roman" w:hAnsi="Times New Roman" w:cs="Times New Roman"/>
          <w:sz w:val="24"/>
          <w:szCs w:val="24"/>
        </w:rPr>
        <w:t>перечислите рай</w:t>
      </w:r>
      <w:r w:rsidR="005C1D25" w:rsidRPr="00E64785">
        <w:rPr>
          <w:rFonts w:ascii="Times New Roman" w:hAnsi="Times New Roman" w:cs="Times New Roman"/>
          <w:sz w:val="24"/>
          <w:szCs w:val="24"/>
        </w:rPr>
        <w:t>оны страны с наименьшим значением ускорения свободного падения.</w:t>
      </w:r>
      <w:r w:rsidR="005F3836" w:rsidRPr="00E64785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5C1D25" w:rsidRPr="00E64785" w:rsidRDefault="005F3836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4785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839647</wp:posOffset>
            </wp:positionH>
            <wp:positionV relativeFrom="paragraph">
              <wp:posOffset>63485</wp:posOffset>
            </wp:positionV>
            <wp:extent cx="8098155" cy="5368925"/>
            <wp:effectExtent l="0" t="0" r="0" b="0"/>
            <wp:wrapTight wrapText="bothSides">
              <wp:wrapPolygon edited="0">
                <wp:start x="0" y="0"/>
                <wp:lineTo x="0" y="21536"/>
                <wp:lineTo x="21544" y="21536"/>
                <wp:lineTo x="21544" y="0"/>
                <wp:lineTo x="0" y="0"/>
              </wp:wrapPolygon>
            </wp:wrapTight>
            <wp:docPr id="2" name="Рисунок 2" descr="C:\Users\Fizika\Desktop\IMG_4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Fizika\Desktop\IMG_42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747" b="2841"/>
                    <a:stretch/>
                  </pic:blipFill>
                  <pic:spPr bwMode="auto">
                    <a:xfrm>
                      <a:off x="0" y="0"/>
                      <a:ext cx="8098155" cy="536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C5CC5" w:rsidRPr="00E64785" w:rsidRDefault="003C5CC5" w:rsidP="00E6478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C5CC5" w:rsidRPr="00E64785" w:rsidRDefault="003C5CC5" w:rsidP="00E6478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E64785" w:rsidP="00E6478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Рисунок 2.</w:t>
      </w: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836" w:rsidRPr="00E64785" w:rsidRDefault="005F3836" w:rsidP="00E6478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F66AC" w:rsidRPr="00E64785" w:rsidRDefault="003F66AC" w:rsidP="00E64785">
      <w:pPr>
        <w:shd w:val="clear" w:color="auto" w:fill="FFFFFF"/>
        <w:spacing w:after="0" w:line="240" w:lineRule="auto"/>
        <w:ind w:firstLine="709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E64785">
        <w:rPr>
          <w:rFonts w:ascii="Times New Roman" w:hAnsi="Times New Roman" w:cs="Times New Roman"/>
          <w:b/>
          <w:sz w:val="24"/>
          <w:szCs w:val="24"/>
        </w:rPr>
        <w:t>Приложение 3.</w:t>
      </w:r>
    </w:p>
    <w:p w:rsidR="003F66AC" w:rsidRPr="00E64785" w:rsidRDefault="003F66AC" w:rsidP="00E6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4785">
        <w:rPr>
          <w:rFonts w:ascii="Times New Roman" w:hAnsi="Times New Roman" w:cs="Times New Roman"/>
          <w:sz w:val="24"/>
          <w:szCs w:val="24"/>
        </w:rPr>
        <w:t>Презентация к уроку</w:t>
      </w:r>
    </w:p>
    <w:p w:rsidR="00AF1784" w:rsidRDefault="00AF1784" w:rsidP="00E64785">
      <w:pPr>
        <w:shd w:val="clear" w:color="auto" w:fill="FFFFFF"/>
        <w:spacing w:after="0" w:line="240" w:lineRule="auto"/>
        <w:ind w:firstLine="709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E64785" w:rsidRPr="00E64785" w:rsidRDefault="00E64785" w:rsidP="00E64785">
      <w:pPr>
        <w:shd w:val="clear" w:color="auto" w:fill="FFFFFF"/>
        <w:spacing w:after="0" w:line="240" w:lineRule="auto"/>
        <w:ind w:firstLine="709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C0420A" w:rsidRPr="002D730C" w:rsidRDefault="00EA3CB2" w:rsidP="00E6478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730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Список литературы и информационных ресурсов</w:t>
      </w:r>
    </w:p>
    <w:p w:rsidR="002D730C" w:rsidRPr="00E64785" w:rsidRDefault="002D730C" w:rsidP="00E6478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730C" w:rsidRDefault="002D730C" w:rsidP="002D730C">
      <w:pPr>
        <w:pStyle w:val="a7"/>
        <w:numPr>
          <w:ilvl w:val="0"/>
          <w:numId w:val="20"/>
        </w:num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730C">
        <w:rPr>
          <w:rFonts w:ascii="Times New Roman" w:eastAsia="Times New Roman" w:hAnsi="Times New Roman" w:cs="Times New Roman"/>
          <w:sz w:val="24"/>
          <w:szCs w:val="24"/>
          <w:lang w:eastAsia="ru-RU"/>
        </w:rPr>
        <w:t>Буров В.А., Ершов В.П. и др. Учебное оборудование по физике в средней школе. Пособие для учителей. Под ред. А.А.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D730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Покровского. М., «Просвещение», 1973</w:t>
      </w:r>
    </w:p>
    <w:p w:rsidR="002D730C" w:rsidRDefault="002D730C" w:rsidP="002D730C">
      <w:pPr>
        <w:pStyle w:val="a7"/>
        <w:numPr>
          <w:ilvl w:val="0"/>
          <w:numId w:val="20"/>
        </w:num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Литвинов О.А. Работаем с функциональной грамотностью на уроках физики. - </w:t>
      </w:r>
      <w:r w:rsidRPr="00E64785">
        <w:rPr>
          <w:rFonts w:ascii="Times New Roman" w:eastAsia="Times New Roman" w:hAnsi="Times New Roman" w:cs="Times New Roman"/>
          <w:sz w:val="24"/>
          <w:szCs w:val="24"/>
          <w:lang w:eastAsia="ru-RU"/>
        </w:rPr>
        <w:t>М.: Просвещение, 2021</w:t>
      </w:r>
    </w:p>
    <w:p w:rsidR="002D730C" w:rsidRDefault="002D730C" w:rsidP="002D730C">
      <w:pPr>
        <w:pStyle w:val="a7"/>
        <w:numPr>
          <w:ilvl w:val="0"/>
          <w:numId w:val="20"/>
        </w:num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2D730C">
        <w:rPr>
          <w:rFonts w:ascii="Times New Roman" w:eastAsia="Times New Roman" w:hAnsi="Times New Roman" w:cs="Times New Roman"/>
          <w:sz w:val="24"/>
          <w:szCs w:val="24"/>
          <w:lang w:eastAsia="ru-RU"/>
        </w:rPr>
        <w:t>Мякишев</w:t>
      </w:r>
      <w:proofErr w:type="spellEnd"/>
      <w:r w:rsidRPr="002D730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Г.Я. </w:t>
      </w:r>
      <w:r w:rsidR="00C22E73" w:rsidRPr="002D730C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Физика. 11 класс:</w:t>
      </w:r>
      <w:r w:rsidR="00C0420A" w:rsidRPr="002D730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C22E73" w:rsidRPr="002D730C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</w:t>
      </w:r>
      <w:proofErr w:type="gramStart"/>
      <w:r w:rsidR="00C22E73" w:rsidRPr="002D730C">
        <w:rPr>
          <w:rFonts w:ascii="Times New Roman" w:eastAsia="Times New Roman" w:hAnsi="Times New Roman" w:cs="Times New Roman"/>
          <w:sz w:val="24"/>
          <w:szCs w:val="24"/>
          <w:lang w:eastAsia="ru-RU"/>
        </w:rPr>
        <w:t>. для</w:t>
      </w:r>
      <w:proofErr w:type="gramEnd"/>
      <w:r w:rsidR="00C22E73" w:rsidRPr="002D730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C22E73" w:rsidRPr="002D730C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общеобразоват</w:t>
      </w:r>
      <w:proofErr w:type="spellEnd"/>
      <w:r w:rsidR="00C22E73" w:rsidRPr="002D730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организаций: базовый и углубленный уровни / </w:t>
      </w:r>
      <w:r w:rsidR="00C0420A" w:rsidRPr="002D730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Г. Я. </w:t>
      </w:r>
      <w:proofErr w:type="spellStart"/>
      <w:r w:rsidR="00C0420A" w:rsidRPr="002D730C">
        <w:rPr>
          <w:rFonts w:ascii="Times New Roman" w:eastAsia="Times New Roman" w:hAnsi="Times New Roman" w:cs="Times New Roman"/>
          <w:sz w:val="24"/>
          <w:szCs w:val="24"/>
          <w:lang w:eastAsia="ru-RU"/>
        </w:rPr>
        <w:t>Мякише</w:t>
      </w:r>
      <w:r w:rsidR="00C22E73" w:rsidRPr="002D730C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proofErr w:type="spellEnd"/>
      <w:r w:rsidR="00C22E73" w:rsidRPr="002D730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Б. Б. </w:t>
      </w:r>
      <w:proofErr w:type="spellStart"/>
      <w:r w:rsidR="00C22E73" w:rsidRPr="002D730C">
        <w:rPr>
          <w:rFonts w:ascii="Times New Roman" w:eastAsia="Times New Roman" w:hAnsi="Times New Roman" w:cs="Times New Roman"/>
          <w:sz w:val="24"/>
          <w:szCs w:val="24"/>
          <w:lang w:eastAsia="ru-RU"/>
        </w:rPr>
        <w:t>Буховцев</w:t>
      </w:r>
      <w:proofErr w:type="spellEnd"/>
      <w:r w:rsidR="00C22E73" w:rsidRPr="002D730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В.М. </w:t>
      </w:r>
      <w:proofErr w:type="spellStart"/>
      <w:r w:rsidR="00C22E73" w:rsidRPr="002D730C">
        <w:rPr>
          <w:rFonts w:ascii="Times New Roman" w:eastAsia="Times New Roman" w:hAnsi="Times New Roman" w:cs="Times New Roman"/>
          <w:sz w:val="24"/>
          <w:szCs w:val="24"/>
          <w:lang w:eastAsia="ru-RU"/>
        </w:rPr>
        <w:t>Чаругин</w:t>
      </w:r>
      <w:proofErr w:type="spellEnd"/>
      <w:r w:rsidR="00C22E73" w:rsidRPr="002D730C">
        <w:rPr>
          <w:rFonts w:ascii="Times New Roman" w:eastAsia="Times New Roman" w:hAnsi="Times New Roman" w:cs="Times New Roman"/>
          <w:sz w:val="24"/>
          <w:szCs w:val="24"/>
          <w:lang w:eastAsia="ru-RU"/>
        </w:rPr>
        <w:t>; под ред. Н.А. Парфентьевой. - М</w:t>
      </w:r>
      <w:r w:rsidR="00C0420A" w:rsidRPr="002D730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C22E73" w:rsidRPr="002D730C">
        <w:rPr>
          <w:rFonts w:ascii="Times New Roman" w:eastAsia="Times New Roman" w:hAnsi="Times New Roman" w:cs="Times New Roman"/>
          <w:sz w:val="24"/>
          <w:szCs w:val="24"/>
          <w:lang w:eastAsia="ru-RU"/>
        </w:rPr>
        <w:t>: Просвещение, 2021</w:t>
      </w:r>
      <w:r w:rsidR="00C0420A" w:rsidRPr="002D730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2D730C" w:rsidRPr="002D730C" w:rsidRDefault="00BA2903" w:rsidP="002D730C">
      <w:pPr>
        <w:pStyle w:val="a7"/>
        <w:numPr>
          <w:ilvl w:val="0"/>
          <w:numId w:val="20"/>
        </w:numPr>
        <w:rPr>
          <w:rStyle w:val="ad"/>
          <w:rFonts w:ascii="Times New Roman" w:eastAsia="Times New Roman" w:hAnsi="Times New Roman" w:cs="Times New Roman"/>
          <w:color w:val="auto"/>
          <w:sz w:val="24"/>
          <w:szCs w:val="24"/>
          <w:u w:val="none"/>
          <w:lang w:eastAsia="ru-RU"/>
        </w:rPr>
      </w:pPr>
      <w:hyperlink r:id="rId10" w:history="1">
        <w:r w:rsidR="00271551" w:rsidRPr="002D730C">
          <w:rPr>
            <w:rStyle w:val="ad"/>
            <w:rFonts w:ascii="Times New Roman" w:hAnsi="Times New Roman" w:cs="Times New Roman"/>
            <w:sz w:val="24"/>
            <w:szCs w:val="24"/>
          </w:rPr>
          <w:t>http://doc4web.ru</w:t>
        </w:r>
      </w:hyperlink>
    </w:p>
    <w:p w:rsidR="00271551" w:rsidRPr="002D730C" w:rsidRDefault="00BA2903" w:rsidP="002D730C">
      <w:pPr>
        <w:pStyle w:val="a7"/>
        <w:numPr>
          <w:ilvl w:val="0"/>
          <w:numId w:val="20"/>
        </w:num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1" w:history="1">
        <w:r w:rsidR="00271551" w:rsidRPr="002D730C">
          <w:rPr>
            <w:rStyle w:val="ad"/>
            <w:rFonts w:ascii="Times New Roman" w:eastAsia="Times New Roman" w:hAnsi="Times New Roman" w:cs="Times New Roman"/>
            <w:sz w:val="24"/>
            <w:szCs w:val="24"/>
            <w:lang w:eastAsia="ru-RU"/>
          </w:rPr>
          <w:t>http://novsu.ru</w:t>
        </w:r>
      </w:hyperlink>
    </w:p>
    <w:p w:rsidR="00271551" w:rsidRPr="002D730C" w:rsidRDefault="00271551" w:rsidP="002D730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sectPr w:rsidR="00271551" w:rsidRPr="002D730C" w:rsidSect="00E64785">
      <w:footerReference w:type="default" r:id="rId12"/>
      <w:pgSz w:w="16838" w:h="11906" w:orient="landscape"/>
      <w:pgMar w:top="851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64785" w:rsidRDefault="00E64785" w:rsidP="00E64785">
      <w:pPr>
        <w:spacing w:after="0" w:line="240" w:lineRule="auto"/>
      </w:pPr>
      <w:r>
        <w:separator/>
      </w:r>
    </w:p>
  </w:endnote>
  <w:endnote w:type="continuationSeparator" w:id="0">
    <w:p w:rsidR="00E64785" w:rsidRDefault="00E64785" w:rsidP="00E647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747879814"/>
      <w:docPartObj>
        <w:docPartGallery w:val="Page Numbers (Bottom of Page)"/>
        <w:docPartUnique/>
      </w:docPartObj>
    </w:sdtPr>
    <w:sdtEndPr/>
    <w:sdtContent>
      <w:p w:rsidR="00E64785" w:rsidRDefault="00E64785">
        <w:pPr>
          <w:pStyle w:val="af0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A2903">
          <w:rPr>
            <w:noProof/>
          </w:rPr>
          <w:t>12</w:t>
        </w:r>
        <w:r>
          <w:fldChar w:fldCharType="end"/>
        </w:r>
      </w:p>
    </w:sdtContent>
  </w:sdt>
  <w:p w:rsidR="00E64785" w:rsidRDefault="00E64785">
    <w:pPr>
      <w:pStyle w:val="af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64785" w:rsidRDefault="00E64785" w:rsidP="00E64785">
      <w:pPr>
        <w:spacing w:after="0" w:line="240" w:lineRule="auto"/>
      </w:pPr>
      <w:r>
        <w:separator/>
      </w:r>
    </w:p>
  </w:footnote>
  <w:footnote w:type="continuationSeparator" w:id="0">
    <w:p w:rsidR="00E64785" w:rsidRDefault="00E64785" w:rsidP="00E6478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2A6B5D"/>
    <w:multiLevelType w:val="multilevel"/>
    <w:tmpl w:val="48CAF2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A0B7DA3"/>
    <w:multiLevelType w:val="hybridMultilevel"/>
    <w:tmpl w:val="4B8465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1D1A3B"/>
    <w:multiLevelType w:val="multilevel"/>
    <w:tmpl w:val="2148098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AD2296B"/>
    <w:multiLevelType w:val="hybridMultilevel"/>
    <w:tmpl w:val="5BB80A72"/>
    <w:lvl w:ilvl="0" w:tplc="F46C72B8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732E18D8" w:tentative="1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5F164AEC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D098DA08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0E0C46A4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615A41A8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34DC5ABC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3000C50E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2166B5E0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4">
    <w:nsid w:val="1FAF366E"/>
    <w:multiLevelType w:val="hybridMultilevel"/>
    <w:tmpl w:val="C44C37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0A93254"/>
    <w:multiLevelType w:val="multilevel"/>
    <w:tmpl w:val="0574AB0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4463CD7"/>
    <w:multiLevelType w:val="hybridMultilevel"/>
    <w:tmpl w:val="67300A28"/>
    <w:lvl w:ilvl="0" w:tplc="845C43A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28B26583"/>
    <w:multiLevelType w:val="hybridMultilevel"/>
    <w:tmpl w:val="3FCA7E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98F7CA3"/>
    <w:multiLevelType w:val="hybridMultilevel"/>
    <w:tmpl w:val="7CDEB6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BD010AC"/>
    <w:multiLevelType w:val="multilevel"/>
    <w:tmpl w:val="ACBE8F8E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CF01D25"/>
    <w:multiLevelType w:val="hybridMultilevel"/>
    <w:tmpl w:val="A57C12B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D53A2E"/>
    <w:multiLevelType w:val="hybridMultilevel"/>
    <w:tmpl w:val="4B8465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0506F69"/>
    <w:multiLevelType w:val="multilevel"/>
    <w:tmpl w:val="D6EEE89A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436822BA"/>
    <w:multiLevelType w:val="hybridMultilevel"/>
    <w:tmpl w:val="FE70BF0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6E2073F"/>
    <w:multiLevelType w:val="multilevel"/>
    <w:tmpl w:val="4F56F90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4B681414"/>
    <w:multiLevelType w:val="hybridMultilevel"/>
    <w:tmpl w:val="4B8465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FDC03B2"/>
    <w:multiLevelType w:val="multilevel"/>
    <w:tmpl w:val="EC5E7030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51B13893"/>
    <w:multiLevelType w:val="hybridMultilevel"/>
    <w:tmpl w:val="229864E0"/>
    <w:lvl w:ilvl="0" w:tplc="50343380">
      <w:start w:val="1"/>
      <w:numFmt w:val="bullet"/>
      <w:lvlText w:val="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2C5C39A4" w:tentative="1">
      <w:start w:val="1"/>
      <w:numFmt w:val="bullet"/>
      <w:lvlText w:val="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C6CE8762" w:tentative="1">
      <w:start w:val="1"/>
      <w:numFmt w:val="bullet"/>
      <w:lvlText w:val="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635C4BAC" w:tentative="1">
      <w:start w:val="1"/>
      <w:numFmt w:val="bullet"/>
      <w:lvlText w:val="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878A34C2" w:tentative="1">
      <w:start w:val="1"/>
      <w:numFmt w:val="bullet"/>
      <w:lvlText w:val="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60287052" w:tentative="1">
      <w:start w:val="1"/>
      <w:numFmt w:val="bullet"/>
      <w:lvlText w:val="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7ED88ECA" w:tentative="1">
      <w:start w:val="1"/>
      <w:numFmt w:val="bullet"/>
      <w:lvlText w:val="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4D482684" w:tentative="1">
      <w:start w:val="1"/>
      <w:numFmt w:val="bullet"/>
      <w:lvlText w:val="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0B7839F0" w:tentative="1">
      <w:start w:val="1"/>
      <w:numFmt w:val="bullet"/>
      <w:lvlText w:val="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8">
    <w:nsid w:val="58AB62AF"/>
    <w:multiLevelType w:val="multilevel"/>
    <w:tmpl w:val="3C4C9AEC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73E431BB"/>
    <w:multiLevelType w:val="hybridMultilevel"/>
    <w:tmpl w:val="1EF4D8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768B0FA9"/>
    <w:multiLevelType w:val="multilevel"/>
    <w:tmpl w:val="FD487F2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7B7929C1"/>
    <w:multiLevelType w:val="hybridMultilevel"/>
    <w:tmpl w:val="CEA060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C5C2D82"/>
    <w:multiLevelType w:val="multilevel"/>
    <w:tmpl w:val="11E25C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7E597E76"/>
    <w:multiLevelType w:val="multilevel"/>
    <w:tmpl w:val="73249452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2"/>
  </w:num>
  <w:num w:numId="2">
    <w:abstractNumId w:val="2"/>
  </w:num>
  <w:num w:numId="3">
    <w:abstractNumId w:val="14"/>
  </w:num>
  <w:num w:numId="4">
    <w:abstractNumId w:val="5"/>
  </w:num>
  <w:num w:numId="5">
    <w:abstractNumId w:val="20"/>
  </w:num>
  <w:num w:numId="6">
    <w:abstractNumId w:val="23"/>
  </w:num>
  <w:num w:numId="7">
    <w:abstractNumId w:val="16"/>
  </w:num>
  <w:num w:numId="8">
    <w:abstractNumId w:val="12"/>
  </w:num>
  <w:num w:numId="9">
    <w:abstractNumId w:val="0"/>
  </w:num>
  <w:num w:numId="10">
    <w:abstractNumId w:val="9"/>
  </w:num>
  <w:num w:numId="11">
    <w:abstractNumId w:val="18"/>
  </w:num>
  <w:num w:numId="12">
    <w:abstractNumId w:val="1"/>
  </w:num>
  <w:num w:numId="13">
    <w:abstractNumId w:val="21"/>
  </w:num>
  <w:num w:numId="14">
    <w:abstractNumId w:val="6"/>
  </w:num>
  <w:num w:numId="15">
    <w:abstractNumId w:val="13"/>
  </w:num>
  <w:num w:numId="16">
    <w:abstractNumId w:val="15"/>
  </w:num>
  <w:num w:numId="17">
    <w:abstractNumId w:val="11"/>
  </w:num>
  <w:num w:numId="18">
    <w:abstractNumId w:val="7"/>
  </w:num>
  <w:num w:numId="19">
    <w:abstractNumId w:val="3"/>
  </w:num>
  <w:num w:numId="20">
    <w:abstractNumId w:val="19"/>
  </w:num>
  <w:num w:numId="21">
    <w:abstractNumId w:val="10"/>
  </w:num>
  <w:num w:numId="22">
    <w:abstractNumId w:val="17"/>
  </w:num>
  <w:num w:numId="23">
    <w:abstractNumId w:val="4"/>
  </w:num>
  <w:num w:numId="2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A52BA"/>
    <w:rsid w:val="0000414E"/>
    <w:rsid w:val="000B59AD"/>
    <w:rsid w:val="001859D5"/>
    <w:rsid w:val="002032B6"/>
    <w:rsid w:val="002271DC"/>
    <w:rsid w:val="002701EE"/>
    <w:rsid w:val="00271551"/>
    <w:rsid w:val="002A2582"/>
    <w:rsid w:val="002B1E5B"/>
    <w:rsid w:val="002D730C"/>
    <w:rsid w:val="002E273B"/>
    <w:rsid w:val="002E65E3"/>
    <w:rsid w:val="003B5113"/>
    <w:rsid w:val="003C5CC5"/>
    <w:rsid w:val="003E7F1A"/>
    <w:rsid w:val="003F35C1"/>
    <w:rsid w:val="003F66AC"/>
    <w:rsid w:val="0042067C"/>
    <w:rsid w:val="00493DBD"/>
    <w:rsid w:val="00500F6E"/>
    <w:rsid w:val="0050615F"/>
    <w:rsid w:val="00512622"/>
    <w:rsid w:val="005863E8"/>
    <w:rsid w:val="005C1D25"/>
    <w:rsid w:val="005E05E8"/>
    <w:rsid w:val="005F0F20"/>
    <w:rsid w:val="005F3836"/>
    <w:rsid w:val="006144B1"/>
    <w:rsid w:val="0062779B"/>
    <w:rsid w:val="00651FD4"/>
    <w:rsid w:val="00676D39"/>
    <w:rsid w:val="006B1B62"/>
    <w:rsid w:val="006D4597"/>
    <w:rsid w:val="006E4CD3"/>
    <w:rsid w:val="007103DB"/>
    <w:rsid w:val="00740AAD"/>
    <w:rsid w:val="00755D92"/>
    <w:rsid w:val="007B1023"/>
    <w:rsid w:val="007B2559"/>
    <w:rsid w:val="007C5EC1"/>
    <w:rsid w:val="007F7950"/>
    <w:rsid w:val="00836846"/>
    <w:rsid w:val="00892FD6"/>
    <w:rsid w:val="008B1207"/>
    <w:rsid w:val="008B37ED"/>
    <w:rsid w:val="008E7D35"/>
    <w:rsid w:val="009829C8"/>
    <w:rsid w:val="009900F0"/>
    <w:rsid w:val="009A3C8C"/>
    <w:rsid w:val="00A024A5"/>
    <w:rsid w:val="00A036C2"/>
    <w:rsid w:val="00A07AEA"/>
    <w:rsid w:val="00AA52BA"/>
    <w:rsid w:val="00AE1D98"/>
    <w:rsid w:val="00AF1784"/>
    <w:rsid w:val="00B02D67"/>
    <w:rsid w:val="00B1246F"/>
    <w:rsid w:val="00B346FF"/>
    <w:rsid w:val="00B4595D"/>
    <w:rsid w:val="00B72E00"/>
    <w:rsid w:val="00BA2903"/>
    <w:rsid w:val="00BA4FB0"/>
    <w:rsid w:val="00BE2718"/>
    <w:rsid w:val="00BF0D68"/>
    <w:rsid w:val="00C0420A"/>
    <w:rsid w:val="00C06902"/>
    <w:rsid w:val="00C14E55"/>
    <w:rsid w:val="00C22E73"/>
    <w:rsid w:val="00C231D9"/>
    <w:rsid w:val="00C27328"/>
    <w:rsid w:val="00C678A8"/>
    <w:rsid w:val="00D039E4"/>
    <w:rsid w:val="00D11496"/>
    <w:rsid w:val="00D50859"/>
    <w:rsid w:val="00D658A0"/>
    <w:rsid w:val="00D767FB"/>
    <w:rsid w:val="00D93B1C"/>
    <w:rsid w:val="00DB1A00"/>
    <w:rsid w:val="00DC20E6"/>
    <w:rsid w:val="00DD6990"/>
    <w:rsid w:val="00E64785"/>
    <w:rsid w:val="00E80458"/>
    <w:rsid w:val="00E94C35"/>
    <w:rsid w:val="00EA0E58"/>
    <w:rsid w:val="00EA3CB2"/>
    <w:rsid w:val="00EC437E"/>
    <w:rsid w:val="00EE3230"/>
    <w:rsid w:val="00FB0974"/>
    <w:rsid w:val="00FE54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D4ECC96-1C10-4D09-AA82-E2BC70414E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92FD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A52B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AA52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A52BA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EA0E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755D92"/>
    <w:pPr>
      <w:ind w:left="720"/>
      <w:contextualSpacing/>
    </w:pPr>
  </w:style>
  <w:style w:type="paragraph" w:styleId="a8">
    <w:name w:val="No Spacing"/>
    <w:link w:val="a9"/>
    <w:qFormat/>
    <w:rsid w:val="00D11496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9">
    <w:name w:val="Без интервала Знак"/>
    <w:link w:val="a8"/>
    <w:rsid w:val="00D11496"/>
    <w:rPr>
      <w:rFonts w:ascii="Calibri" w:eastAsia="Calibri" w:hAnsi="Calibri" w:cs="Times New Roman"/>
    </w:rPr>
  </w:style>
  <w:style w:type="character" w:styleId="aa">
    <w:name w:val="Strong"/>
    <w:uiPriority w:val="22"/>
    <w:qFormat/>
    <w:rsid w:val="002E273B"/>
    <w:rPr>
      <w:b/>
      <w:bCs/>
    </w:rPr>
  </w:style>
  <w:style w:type="character" w:customStyle="1" w:styleId="c0c16">
    <w:name w:val="c0 c16"/>
    <w:rsid w:val="006B1B62"/>
    <w:rPr>
      <w:rFonts w:ascii="Times New Roman" w:hAnsi="Times New Roman" w:cs="Times New Roman" w:hint="default"/>
    </w:rPr>
  </w:style>
  <w:style w:type="character" w:styleId="ab">
    <w:name w:val="Placeholder Text"/>
    <w:basedOn w:val="a0"/>
    <w:uiPriority w:val="99"/>
    <w:semiHidden/>
    <w:rsid w:val="00C0420A"/>
    <w:rPr>
      <w:color w:val="808080"/>
    </w:rPr>
  </w:style>
  <w:style w:type="character" w:styleId="ac">
    <w:name w:val="Emphasis"/>
    <w:basedOn w:val="a0"/>
    <w:uiPriority w:val="20"/>
    <w:qFormat/>
    <w:rsid w:val="00FE54F6"/>
    <w:rPr>
      <w:i/>
      <w:iCs/>
    </w:rPr>
  </w:style>
  <w:style w:type="character" w:customStyle="1" w:styleId="apple-converted-space">
    <w:name w:val="apple-converted-space"/>
    <w:basedOn w:val="a0"/>
    <w:rsid w:val="001859D5"/>
  </w:style>
  <w:style w:type="paragraph" w:customStyle="1" w:styleId="2">
    <w:name w:val="Обычный (веб)2"/>
    <w:basedOn w:val="a"/>
    <w:rsid w:val="001859D5"/>
    <w:pPr>
      <w:spacing w:before="28" w:after="100" w:line="240" w:lineRule="auto"/>
    </w:pPr>
    <w:rPr>
      <w:rFonts w:ascii="Times New Roman" w:eastAsia="Times New Roman" w:hAnsi="Times New Roman" w:cs="Times New Roman"/>
      <w:kern w:val="1"/>
      <w:sz w:val="24"/>
      <w:szCs w:val="24"/>
      <w:lang w:eastAsia="ar-SA"/>
    </w:rPr>
  </w:style>
  <w:style w:type="character" w:styleId="ad">
    <w:name w:val="Hyperlink"/>
    <w:basedOn w:val="a0"/>
    <w:uiPriority w:val="99"/>
    <w:unhideWhenUsed/>
    <w:rsid w:val="00271551"/>
    <w:rPr>
      <w:color w:val="0000FF" w:themeColor="hyperlink"/>
      <w:u w:val="single"/>
    </w:rPr>
  </w:style>
  <w:style w:type="paragraph" w:styleId="ae">
    <w:name w:val="header"/>
    <w:basedOn w:val="a"/>
    <w:link w:val="af"/>
    <w:uiPriority w:val="99"/>
    <w:unhideWhenUsed/>
    <w:rsid w:val="00E647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E64785"/>
  </w:style>
  <w:style w:type="paragraph" w:styleId="af0">
    <w:name w:val="footer"/>
    <w:basedOn w:val="a"/>
    <w:link w:val="af1"/>
    <w:uiPriority w:val="99"/>
    <w:unhideWhenUsed/>
    <w:rsid w:val="00E647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E6478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3477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01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73161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51881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56917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83424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46163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288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24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83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novsu.ru" TargetMode="External"/><Relationship Id="rId5" Type="http://schemas.openxmlformats.org/officeDocument/2006/relationships/footnotes" Target="footnotes.xml"/><Relationship Id="rId10" Type="http://schemas.openxmlformats.org/officeDocument/2006/relationships/hyperlink" Target="http://doc4web.ru" TargetMode="External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965</TotalTime>
  <Pages>12</Pages>
  <Words>2092</Words>
  <Characters>11925</Characters>
  <Application>Microsoft Office Word</Application>
  <DocSecurity>0</DocSecurity>
  <Lines>99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Sergey Vasilev</dc:creator>
  <cp:keywords/>
  <dc:description/>
  <cp:lastModifiedBy>Fizika</cp:lastModifiedBy>
  <cp:revision>22</cp:revision>
  <cp:lastPrinted>2022-11-10T05:44:00Z</cp:lastPrinted>
  <dcterms:created xsi:type="dcterms:W3CDTF">2022-10-18T10:32:00Z</dcterms:created>
  <dcterms:modified xsi:type="dcterms:W3CDTF">2022-12-05T04:17:00Z</dcterms:modified>
</cp:coreProperties>
</file>